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6A3AD7" w:rsidRDefault="00714027" w:rsidP="0002053D">
      <w:pPr>
        <w:keepNext/>
        <w:spacing w:before="0"/>
        <w:jc w:val="center"/>
        <w:outlineLvl w:val="7"/>
        <w:rPr>
          <w:szCs w:val="24"/>
        </w:rPr>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w:t>
      </w:r>
      <w:r w:rsidR="00C34B0F">
        <w:t>работ (</w:t>
      </w:r>
      <w:r w:rsidR="00824C85">
        <w:t>услуг</w:t>
      </w:r>
      <w:r w:rsidR="00C34B0F">
        <w:t>)</w:t>
      </w:r>
      <w:r w:rsidR="00824C85">
        <w:t xml:space="preserve"> по </w:t>
      </w:r>
      <w:r w:rsidR="00CF234E">
        <w:t xml:space="preserve">монтажу аварийного и </w:t>
      </w:r>
      <w:r w:rsidR="00B43A84">
        <w:t>а</w:t>
      </w:r>
      <w:r w:rsidR="0002053D">
        <w:rPr>
          <w:szCs w:val="24"/>
        </w:rPr>
        <w:t xml:space="preserve">нтипанического освещения в </w:t>
      </w:r>
      <w:r w:rsidR="003B7B54">
        <w:rPr>
          <w:szCs w:val="24"/>
        </w:rPr>
        <w:t>здани</w:t>
      </w:r>
      <w:r w:rsidR="00C34B0F">
        <w:rPr>
          <w:szCs w:val="24"/>
        </w:rPr>
        <w:t>ях детских садов</w:t>
      </w:r>
      <w:r w:rsidR="0002053D">
        <w:rPr>
          <w:szCs w:val="24"/>
        </w:rPr>
        <w:t xml:space="preserve"> АН ДОО «Алмазик»</w:t>
      </w:r>
      <w:r w:rsidR="003B7B54">
        <w:rPr>
          <w:szCs w:val="24"/>
        </w:rPr>
        <w:t xml:space="preserve">, </w:t>
      </w:r>
    </w:p>
    <w:p w:rsidR="0002053D" w:rsidRDefault="003B7B54" w:rsidP="0002053D">
      <w:pPr>
        <w:keepNext/>
        <w:spacing w:before="0"/>
        <w:jc w:val="center"/>
        <w:outlineLvl w:val="7"/>
        <w:rPr>
          <w:szCs w:val="24"/>
        </w:rPr>
      </w:pPr>
      <w:r>
        <w:rPr>
          <w:szCs w:val="24"/>
        </w:rPr>
        <w:t>в соответствии с техническ</w:t>
      </w:r>
      <w:r w:rsidR="00287B42">
        <w:rPr>
          <w:szCs w:val="24"/>
        </w:rPr>
        <w:t>им заданием</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w:t>
      </w:r>
      <w:r w:rsidR="002F35BC">
        <w:t>2</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505249">
          <w:rPr>
            <w:noProof/>
            <w:webHidden/>
          </w:rPr>
          <w:t>5</w:t>
        </w:r>
        <w:r w:rsidR="007D36F3">
          <w:rPr>
            <w:noProof/>
            <w:webHidden/>
          </w:rPr>
          <w:fldChar w:fldCharType="end"/>
        </w:r>
      </w:hyperlink>
    </w:p>
    <w:p w:rsidR="007D36F3" w:rsidRDefault="00505249">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Pr>
            <w:noProof/>
            <w:webHidden/>
          </w:rPr>
          <w:t>7</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Pr>
            <w:noProof/>
            <w:webHidden/>
          </w:rPr>
          <w:t>28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Pr>
            <w:noProof/>
            <w:webHidden/>
          </w:rPr>
          <w:t>28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Pr>
            <w:noProof/>
            <w:webHidden/>
          </w:rPr>
          <w:t>30</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Pr>
            <w:noProof/>
            <w:webHidden/>
          </w:rPr>
          <w:t>31</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Pr>
            <w:noProof/>
            <w:webHidden/>
          </w:rPr>
          <w:t>34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Pr>
            <w:noProof/>
            <w:webHidden/>
          </w:rPr>
          <w:t>37</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Pr>
            <w:noProof/>
            <w:webHidden/>
          </w:rPr>
          <w:t>38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Pr>
            <w:noProof/>
            <w:webHidden/>
          </w:rPr>
          <w:t>39</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Pr>
            <w:noProof/>
            <w:webHidden/>
          </w:rPr>
          <w:t>41</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Pr>
            <w:noProof/>
            <w:webHidden/>
          </w:rPr>
          <w:t>42</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Pr>
            <w:noProof/>
            <w:webHidden/>
          </w:rPr>
          <w:t>42</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Pr>
            <w:noProof/>
            <w:webHidden/>
          </w:rPr>
          <w:t>44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Pr>
            <w:noProof/>
            <w:webHidden/>
          </w:rPr>
          <w:t>44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Pr>
            <w:noProof/>
            <w:webHidden/>
          </w:rPr>
          <w:t>51</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Pr>
            <w:noProof/>
            <w:webHidden/>
          </w:rPr>
          <w:t>51</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Pr>
            <w:noProof/>
            <w:webHidden/>
          </w:rPr>
          <w:t>53</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Pr>
            <w:noProof/>
            <w:webHidden/>
          </w:rPr>
          <w:t>53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Pr>
            <w:noProof/>
            <w:webHidden/>
          </w:rPr>
          <w:t>53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Pr>
            <w:noProof/>
            <w:webHidden/>
          </w:rPr>
          <w:t>54</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Pr>
            <w:noProof/>
            <w:webHidden/>
          </w:rPr>
          <w:t>56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Pr>
            <w:noProof/>
            <w:webHidden/>
          </w:rPr>
          <w:t>56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Pr>
            <w:noProof/>
            <w:webHidden/>
          </w:rPr>
          <w:t>57</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Pr>
            <w:noProof/>
            <w:webHidden/>
          </w:rPr>
          <w:t>61</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Pr>
            <w:noProof/>
            <w:webHidden/>
          </w:rPr>
          <w:t>62</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Pr>
            <w:noProof/>
            <w:webHidden/>
          </w:rPr>
          <w:t>63</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Pr>
            <w:noProof/>
            <w:webHidden/>
          </w:rPr>
          <w:t>69</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Pr>
            <w:noProof/>
            <w:webHidden/>
          </w:rPr>
          <w:t>74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Pr>
            <w:noProof/>
            <w:webHidden/>
          </w:rPr>
          <w:t>75</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Pr>
            <w:noProof/>
            <w:webHidden/>
          </w:rPr>
          <w:t>75</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Pr>
            <w:noProof/>
            <w:webHidden/>
          </w:rPr>
          <w:t>76</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Pr>
            <w:noProof/>
            <w:webHidden/>
          </w:rPr>
          <w:t>78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Pr>
            <w:noProof/>
            <w:webHidden/>
          </w:rPr>
          <w:t>79</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Pr>
            <w:noProof/>
            <w:webHidden/>
          </w:rPr>
          <w:t>80</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Pr>
            <w:noProof/>
            <w:webHidden/>
          </w:rPr>
          <w:t>82</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Pr>
            <w:noProof/>
            <w:webHidden/>
          </w:rPr>
          <w:t>84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Pr>
            <w:noProof/>
            <w:webHidden/>
          </w:rPr>
          <w:t>86</w:t>
        </w:r>
        <w:r w:rsidR="007D36F3">
          <w:rPr>
            <w:noProof/>
            <w:webHidden/>
          </w:rPr>
          <w:fldChar w:fldCharType="end"/>
        </w:r>
      </w:hyperlink>
    </w:p>
    <w:p w:rsidR="007D36F3" w:rsidRDefault="0050524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Pr>
            <w:noProof/>
            <w:webHidden/>
          </w:rPr>
          <w:t>88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Pr>
            <w:noProof/>
            <w:webHidden/>
          </w:rPr>
          <w:t>88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Pr>
            <w:noProof/>
            <w:webHidden/>
          </w:rPr>
          <w:t>99</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Pr>
            <w:noProof/>
            <w:webHidden/>
          </w:rPr>
          <w:t>104</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Pr>
            <w:noProof/>
            <w:webHidden/>
          </w:rPr>
          <w:t>105</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Pr>
            <w:noProof/>
            <w:webHidden/>
          </w:rPr>
          <w:t>108</w:t>
        </w:r>
        <w:r w:rsidR="007D36F3">
          <w:rPr>
            <w:noProof/>
            <w:webHidden/>
          </w:rPr>
          <w:fldChar w:fldCharType="end"/>
        </w:r>
      </w:hyperlink>
    </w:p>
    <w:p w:rsidR="007D36F3" w:rsidRDefault="00505249"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Pr>
            <w:noProof/>
            <w:webHidden/>
          </w:rPr>
          <w:t>116</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0524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824C85" w:rsidP="00C34B0F">
            <w:pPr>
              <w:spacing w:before="60" w:after="60"/>
              <w:rPr>
                <w:sz w:val="24"/>
                <w:szCs w:val="24"/>
              </w:rPr>
            </w:pPr>
            <w:r w:rsidRPr="00641159">
              <w:rPr>
                <w:sz w:val="24"/>
                <w:szCs w:val="24"/>
              </w:rPr>
              <w:t xml:space="preserve">Оказание </w:t>
            </w:r>
            <w:r w:rsidR="0002053D" w:rsidRPr="00641159">
              <w:rPr>
                <w:sz w:val="24"/>
                <w:szCs w:val="24"/>
              </w:rPr>
              <w:t xml:space="preserve">комплекса </w:t>
            </w:r>
            <w:r w:rsidRPr="00641159">
              <w:rPr>
                <w:sz w:val="24"/>
                <w:szCs w:val="24"/>
              </w:rPr>
              <w:t xml:space="preserve">услуг по </w:t>
            </w:r>
            <w:r w:rsidR="0002053D" w:rsidRPr="00641159">
              <w:rPr>
                <w:sz w:val="24"/>
                <w:szCs w:val="24"/>
              </w:rPr>
              <w:t xml:space="preserve">монтажу аварийного и антипанического освещения </w:t>
            </w:r>
            <w:r w:rsidR="000700DA">
              <w:rPr>
                <w:sz w:val="24"/>
                <w:szCs w:val="24"/>
              </w:rPr>
              <w:t xml:space="preserve">(в соответствии с разработанной рабочей документацией) </w:t>
            </w:r>
            <w:r w:rsidR="0002053D" w:rsidRPr="00641159">
              <w:rPr>
                <w:sz w:val="24"/>
                <w:szCs w:val="24"/>
              </w:rPr>
              <w:t>в здани</w:t>
            </w:r>
            <w:r w:rsidR="00C34B0F">
              <w:rPr>
                <w:sz w:val="24"/>
                <w:szCs w:val="24"/>
              </w:rPr>
              <w:t>ях</w:t>
            </w:r>
            <w:r w:rsidR="000700DA">
              <w:rPr>
                <w:sz w:val="24"/>
                <w:szCs w:val="24"/>
              </w:rPr>
              <w:t xml:space="preserve"> детск</w:t>
            </w:r>
            <w:r w:rsidR="00C34B0F">
              <w:rPr>
                <w:sz w:val="24"/>
                <w:szCs w:val="24"/>
              </w:rPr>
              <w:t>их садов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«Алмазик»</w:t>
            </w:r>
            <w:r w:rsidR="00814932">
              <w:t xml:space="preserve"> (АН ДОО «Алмазик»</w:t>
            </w:r>
            <w:r w:rsidRPr="00257A4E">
              <w:t>.</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0F762B" w:rsidRPr="000F762B" w:rsidRDefault="000700DA" w:rsidP="00773BC0">
            <w:pPr>
              <w:pStyle w:val="10"/>
              <w:spacing w:before="60" w:after="60"/>
              <w:ind w:left="709"/>
              <w:rPr>
                <w:rFonts w:ascii="Calibri" w:hAnsi="Calibri"/>
                <w:sz w:val="28"/>
                <w:szCs w:val="28"/>
              </w:rPr>
            </w:pPr>
            <w:r w:rsidRPr="000F762B">
              <w:rPr>
                <w:sz w:val="27"/>
                <w:szCs w:val="27"/>
              </w:rPr>
              <w:t xml:space="preserve">Детский сад № </w:t>
            </w:r>
            <w:r w:rsidR="002F35BC">
              <w:rPr>
                <w:sz w:val="27"/>
                <w:szCs w:val="27"/>
              </w:rPr>
              <w:t>5</w:t>
            </w:r>
            <w:r w:rsidRPr="000F762B">
              <w:rPr>
                <w:sz w:val="27"/>
                <w:szCs w:val="27"/>
              </w:rPr>
              <w:t xml:space="preserve"> «</w:t>
            </w:r>
            <w:r w:rsidR="002F35BC">
              <w:rPr>
                <w:sz w:val="27"/>
                <w:szCs w:val="27"/>
              </w:rPr>
              <w:t>Семицветик</w:t>
            </w:r>
            <w:r w:rsidRPr="000F762B">
              <w:rPr>
                <w:sz w:val="27"/>
                <w:szCs w:val="27"/>
              </w:rPr>
              <w:t xml:space="preserve">» по адресу: РС (Якутия), г. Мирный, ул. </w:t>
            </w:r>
            <w:r w:rsidR="002F35BC">
              <w:rPr>
                <w:sz w:val="27"/>
                <w:szCs w:val="27"/>
              </w:rPr>
              <w:t>Соболева</w:t>
            </w:r>
            <w:r w:rsidR="000F762B" w:rsidRPr="000F762B">
              <w:rPr>
                <w:sz w:val="27"/>
                <w:szCs w:val="27"/>
              </w:rPr>
              <w:t>, 1</w:t>
            </w:r>
            <w:r w:rsidR="002F35BC">
              <w:rPr>
                <w:sz w:val="27"/>
                <w:szCs w:val="27"/>
              </w:rPr>
              <w:t>1 «А»</w:t>
            </w:r>
            <w:r w:rsidR="003B7B54" w:rsidRPr="000F762B">
              <w:rPr>
                <w:sz w:val="27"/>
                <w:szCs w:val="27"/>
              </w:rPr>
              <w:t>;</w:t>
            </w:r>
          </w:p>
          <w:p w:rsidR="000F762B" w:rsidRPr="000F762B" w:rsidRDefault="000F762B" w:rsidP="00773BC0">
            <w:pPr>
              <w:pStyle w:val="10"/>
              <w:spacing w:before="60" w:after="60"/>
              <w:ind w:left="709"/>
              <w:rPr>
                <w:rFonts w:ascii="Calibri" w:hAnsi="Calibri"/>
                <w:sz w:val="28"/>
                <w:szCs w:val="28"/>
              </w:rPr>
            </w:pPr>
            <w:r w:rsidRPr="000F762B">
              <w:rPr>
                <w:sz w:val="28"/>
                <w:szCs w:val="28"/>
              </w:rPr>
              <w:t>Детский сад</w:t>
            </w:r>
            <w:r>
              <w:rPr>
                <w:sz w:val="28"/>
                <w:szCs w:val="28"/>
              </w:rPr>
              <w:t xml:space="preserve"> </w:t>
            </w:r>
            <w:r w:rsidRPr="000F762B">
              <w:rPr>
                <w:sz w:val="28"/>
                <w:szCs w:val="28"/>
              </w:rPr>
              <w:t xml:space="preserve">№ </w:t>
            </w:r>
            <w:r w:rsidR="00773BC0">
              <w:rPr>
                <w:sz w:val="28"/>
                <w:szCs w:val="28"/>
              </w:rPr>
              <w:t>36</w:t>
            </w:r>
            <w:r w:rsidRPr="000F762B">
              <w:rPr>
                <w:sz w:val="28"/>
                <w:szCs w:val="28"/>
              </w:rPr>
              <w:t xml:space="preserve"> «</w:t>
            </w:r>
            <w:r w:rsidR="00773BC0">
              <w:rPr>
                <w:sz w:val="28"/>
                <w:szCs w:val="28"/>
              </w:rPr>
              <w:t>Алмазик</w:t>
            </w:r>
            <w:r w:rsidRPr="000F762B">
              <w:rPr>
                <w:sz w:val="28"/>
                <w:szCs w:val="28"/>
              </w:rPr>
              <w:t xml:space="preserve">» по адресу: РС (Якутия), </w:t>
            </w:r>
            <w:r w:rsidR="00773BC0">
              <w:rPr>
                <w:sz w:val="28"/>
                <w:szCs w:val="28"/>
              </w:rPr>
              <w:t>Мирнинский район, г. Удачный, м\н Новый Город, 13 «А»</w:t>
            </w:r>
            <w:r w:rsidRPr="000F762B">
              <w:rPr>
                <w:sz w:val="28"/>
                <w:szCs w:val="28"/>
              </w:rPr>
              <w:t>;</w:t>
            </w:r>
          </w:p>
          <w:p w:rsidR="000F762B" w:rsidRPr="000F762B" w:rsidRDefault="000F762B" w:rsidP="00773BC0">
            <w:pPr>
              <w:pStyle w:val="10"/>
              <w:spacing w:before="60" w:after="60"/>
              <w:ind w:left="709"/>
              <w:rPr>
                <w:rFonts w:ascii="Calibri" w:hAnsi="Calibri"/>
                <w:sz w:val="28"/>
                <w:szCs w:val="28"/>
              </w:rPr>
            </w:pPr>
            <w:r>
              <w:rPr>
                <w:sz w:val="28"/>
                <w:szCs w:val="28"/>
              </w:rPr>
              <w:t xml:space="preserve">Детский сад № </w:t>
            </w:r>
            <w:r w:rsidR="00773BC0">
              <w:rPr>
                <w:sz w:val="28"/>
                <w:szCs w:val="28"/>
              </w:rPr>
              <w:t>37</w:t>
            </w:r>
            <w:r>
              <w:rPr>
                <w:sz w:val="28"/>
                <w:szCs w:val="28"/>
              </w:rPr>
              <w:t xml:space="preserve"> «</w:t>
            </w:r>
            <w:r w:rsidR="00773BC0">
              <w:rPr>
                <w:sz w:val="28"/>
                <w:szCs w:val="28"/>
              </w:rPr>
              <w:t>Звёздочка</w:t>
            </w:r>
            <w:r>
              <w:rPr>
                <w:sz w:val="28"/>
                <w:szCs w:val="28"/>
              </w:rPr>
              <w:t xml:space="preserve">» по адресу: РС (Якутия), Мирнинский район, </w:t>
            </w:r>
            <w:r w:rsidR="00773BC0">
              <w:rPr>
                <w:sz w:val="28"/>
                <w:szCs w:val="28"/>
              </w:rPr>
              <w:t>г.Удачный, м\н Новый Город, 7 «А»</w:t>
            </w:r>
            <w:r>
              <w:rPr>
                <w:sz w:val="28"/>
                <w:szCs w:val="28"/>
              </w:rPr>
              <w:t>;</w:t>
            </w:r>
          </w:p>
          <w:p w:rsidR="000F762B" w:rsidRPr="000F762B" w:rsidRDefault="000F762B" w:rsidP="00773BC0">
            <w:pPr>
              <w:pStyle w:val="10"/>
              <w:spacing w:before="60" w:after="60"/>
              <w:ind w:left="709"/>
              <w:rPr>
                <w:rFonts w:ascii="Calibri" w:hAnsi="Calibri"/>
                <w:sz w:val="28"/>
                <w:szCs w:val="28"/>
              </w:rPr>
            </w:pPr>
            <w:r>
              <w:rPr>
                <w:sz w:val="28"/>
                <w:szCs w:val="28"/>
              </w:rPr>
              <w:t xml:space="preserve">Детский сад № </w:t>
            </w:r>
            <w:r w:rsidR="00773BC0">
              <w:rPr>
                <w:sz w:val="28"/>
                <w:szCs w:val="28"/>
              </w:rPr>
              <w:t>46</w:t>
            </w:r>
            <w:r>
              <w:rPr>
                <w:sz w:val="28"/>
                <w:szCs w:val="28"/>
              </w:rPr>
              <w:t xml:space="preserve"> «</w:t>
            </w:r>
            <w:r w:rsidR="00773BC0">
              <w:rPr>
                <w:sz w:val="28"/>
                <w:szCs w:val="28"/>
              </w:rPr>
              <w:t>Сказка</w:t>
            </w:r>
            <w:r>
              <w:rPr>
                <w:sz w:val="28"/>
                <w:szCs w:val="28"/>
              </w:rPr>
              <w:t xml:space="preserve">» по адресу: РС (Якутия), Мирнинский район, </w:t>
            </w:r>
            <w:r w:rsidR="00773BC0">
              <w:rPr>
                <w:sz w:val="28"/>
                <w:szCs w:val="28"/>
              </w:rPr>
              <w:t>г. Удачный, м\н Новый Город, 16 «А»</w:t>
            </w:r>
            <w:r>
              <w:rPr>
                <w:sz w:val="28"/>
                <w:szCs w:val="28"/>
              </w:rPr>
              <w:t>;</w:t>
            </w:r>
          </w:p>
          <w:p w:rsidR="000F762B" w:rsidRDefault="000F762B" w:rsidP="00773BC0">
            <w:pPr>
              <w:pStyle w:val="10"/>
              <w:spacing w:before="60" w:after="60"/>
              <w:ind w:left="709"/>
              <w:rPr>
                <w:sz w:val="28"/>
                <w:szCs w:val="28"/>
              </w:rPr>
            </w:pPr>
            <w:r w:rsidRPr="000F762B">
              <w:rPr>
                <w:sz w:val="28"/>
                <w:szCs w:val="28"/>
              </w:rPr>
              <w:t xml:space="preserve">Детский сад № </w:t>
            </w:r>
            <w:r w:rsidR="00773BC0">
              <w:rPr>
                <w:sz w:val="28"/>
                <w:szCs w:val="28"/>
              </w:rPr>
              <w:t>48</w:t>
            </w:r>
            <w:r>
              <w:rPr>
                <w:sz w:val="28"/>
                <w:szCs w:val="28"/>
              </w:rPr>
              <w:t xml:space="preserve"> «</w:t>
            </w:r>
            <w:r w:rsidR="00773BC0">
              <w:rPr>
                <w:sz w:val="28"/>
                <w:szCs w:val="28"/>
              </w:rPr>
              <w:t>Айболит</w:t>
            </w:r>
            <w:r>
              <w:rPr>
                <w:sz w:val="28"/>
                <w:szCs w:val="28"/>
              </w:rPr>
              <w:t xml:space="preserve">» по адресу: РС (Якутия), Мирнинский район, </w:t>
            </w:r>
            <w:r w:rsidR="00773BC0">
              <w:rPr>
                <w:sz w:val="28"/>
                <w:szCs w:val="28"/>
              </w:rPr>
              <w:t>г. Удачный, м\н Новый Город, 17 «А»</w:t>
            </w:r>
            <w:r>
              <w:rPr>
                <w:sz w:val="28"/>
                <w:szCs w:val="28"/>
              </w:rPr>
              <w:t>;</w:t>
            </w:r>
          </w:p>
          <w:p w:rsidR="001A2081" w:rsidRPr="00773BC0" w:rsidRDefault="000F762B" w:rsidP="00773BC0">
            <w:pPr>
              <w:pStyle w:val="10"/>
              <w:spacing w:before="60" w:after="60"/>
              <w:ind w:left="709"/>
              <w:rPr>
                <w:sz w:val="27"/>
                <w:szCs w:val="27"/>
              </w:rPr>
            </w:pPr>
            <w:r>
              <w:rPr>
                <w:sz w:val="28"/>
                <w:szCs w:val="28"/>
              </w:rPr>
              <w:t xml:space="preserve">Детский сад № </w:t>
            </w:r>
            <w:r w:rsidR="00773BC0">
              <w:rPr>
                <w:sz w:val="28"/>
                <w:szCs w:val="28"/>
              </w:rPr>
              <w:t>43</w:t>
            </w:r>
            <w:r>
              <w:rPr>
                <w:sz w:val="28"/>
                <w:szCs w:val="28"/>
              </w:rPr>
              <w:t xml:space="preserve"> «</w:t>
            </w:r>
            <w:r w:rsidR="00773BC0">
              <w:rPr>
                <w:sz w:val="28"/>
                <w:szCs w:val="28"/>
              </w:rPr>
              <w:t>Чебурашка</w:t>
            </w:r>
            <w:r>
              <w:rPr>
                <w:sz w:val="28"/>
                <w:szCs w:val="28"/>
              </w:rPr>
              <w:t xml:space="preserve">» по адресу: РС (Якутия), Мирнинский район, п. </w:t>
            </w:r>
            <w:r w:rsidR="00773BC0">
              <w:rPr>
                <w:sz w:val="28"/>
                <w:szCs w:val="28"/>
              </w:rPr>
              <w:t>Айхал, ул. Гагарина, 4 «А»;</w:t>
            </w:r>
          </w:p>
          <w:p w:rsidR="00773BC0" w:rsidRPr="00773BC0" w:rsidRDefault="00773BC0" w:rsidP="00773BC0">
            <w:pPr>
              <w:pStyle w:val="10"/>
              <w:spacing w:before="60" w:after="60"/>
              <w:ind w:left="709"/>
              <w:rPr>
                <w:sz w:val="27"/>
                <w:szCs w:val="27"/>
              </w:rPr>
            </w:pPr>
            <w:r>
              <w:rPr>
                <w:sz w:val="28"/>
                <w:szCs w:val="28"/>
              </w:rPr>
              <w:t>Детский сад № 47 «Лесная сказка» по адресу: РС (Якутия), Мирнинский район, п. Айхал, ул. Советская, 14;</w:t>
            </w:r>
          </w:p>
          <w:p w:rsidR="00773BC0" w:rsidRPr="00773BC0" w:rsidRDefault="00773BC0" w:rsidP="00773BC0">
            <w:pPr>
              <w:pStyle w:val="10"/>
              <w:spacing w:before="60" w:after="60"/>
              <w:ind w:left="709"/>
              <w:rPr>
                <w:sz w:val="27"/>
                <w:szCs w:val="27"/>
              </w:rPr>
            </w:pPr>
            <w:r>
              <w:rPr>
                <w:sz w:val="28"/>
                <w:szCs w:val="28"/>
              </w:rPr>
              <w:t>Детский сад № 50 «Нордик» по адресу: РС (Якутия), Мирнинский район, п. Айхал, ул. Юбилейная, 5 «А»;</w:t>
            </w:r>
          </w:p>
          <w:p w:rsidR="00773BC0" w:rsidRPr="003B7B54" w:rsidRDefault="00773BC0" w:rsidP="00773BC0">
            <w:pPr>
              <w:pStyle w:val="10"/>
              <w:spacing w:before="60" w:after="60"/>
              <w:ind w:left="709"/>
              <w:rPr>
                <w:sz w:val="27"/>
                <w:szCs w:val="27"/>
              </w:rPr>
            </w:pPr>
            <w:r>
              <w:rPr>
                <w:sz w:val="28"/>
                <w:szCs w:val="28"/>
              </w:rPr>
              <w:t>Детский сад № 51 «Улыбка» по адресу: РС (Якутия), Мирнинский район, п. Айхал, ул. Кадзова, 5.</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286E">
            <w:pPr>
              <w:spacing w:before="60" w:after="60"/>
            </w:pPr>
            <w:r w:rsidRPr="0051240D">
              <w:t xml:space="preserve">Сведения о форме, сроках и порядке оплаты </w:t>
            </w:r>
            <w:r w:rsidR="0066286E">
              <w:t>работ (услуг)</w:t>
            </w:r>
            <w:r w:rsidRPr="0051240D">
              <w:t xml:space="preserve">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lastRenderedPageBreak/>
              <w:t>С</w:t>
            </w:r>
            <w:r w:rsidRPr="00135825">
              <w:t xml:space="preserve">ведения о </w:t>
            </w:r>
            <w:r>
              <w:t>НМЦ:</w:t>
            </w:r>
            <w:bookmarkEnd w:id="35"/>
          </w:p>
        </w:tc>
        <w:tc>
          <w:tcPr>
            <w:tcW w:w="6060" w:type="dxa"/>
          </w:tcPr>
          <w:p w:rsidR="00E44820" w:rsidRPr="005D4B86" w:rsidRDefault="008B4868" w:rsidP="003D1787">
            <w:pPr>
              <w:spacing w:before="60" w:after="60"/>
              <w:rPr>
                <w:b/>
              </w:rPr>
            </w:pPr>
            <w:r>
              <w:rPr>
                <w:b/>
              </w:rPr>
              <w:t>13 124 232</w:t>
            </w:r>
            <w:r w:rsidR="00B43A84">
              <w:rPr>
                <w:b/>
              </w:rPr>
              <w:t xml:space="preserve"> </w:t>
            </w:r>
            <w:r w:rsidR="00E44820" w:rsidRPr="00E44820">
              <w:rPr>
                <w:b/>
              </w:rPr>
              <w:t>(</w:t>
            </w:r>
            <w:r>
              <w:rPr>
                <w:b/>
              </w:rPr>
              <w:t>Тринадцать</w:t>
            </w:r>
            <w:r w:rsidR="00393208">
              <w:rPr>
                <w:b/>
              </w:rPr>
              <w:t xml:space="preserve"> миллионов </w:t>
            </w:r>
            <w:r>
              <w:rPr>
                <w:b/>
              </w:rPr>
              <w:t>сто</w:t>
            </w:r>
            <w:r w:rsidR="00F828AE">
              <w:rPr>
                <w:b/>
              </w:rPr>
              <w:t xml:space="preserve"> двадцать </w:t>
            </w:r>
            <w:r>
              <w:rPr>
                <w:b/>
              </w:rPr>
              <w:t>четыре</w:t>
            </w:r>
            <w:r w:rsidR="00F828AE">
              <w:rPr>
                <w:b/>
              </w:rPr>
              <w:t xml:space="preserve"> тысячи двести </w:t>
            </w:r>
            <w:r>
              <w:rPr>
                <w:b/>
              </w:rPr>
              <w:t>тридцать</w:t>
            </w:r>
            <w:r w:rsidR="00F828AE">
              <w:rPr>
                <w:b/>
              </w:rPr>
              <w:t xml:space="preserve"> </w:t>
            </w:r>
            <w:r>
              <w:rPr>
                <w:b/>
              </w:rPr>
              <w:t>два</w:t>
            </w:r>
            <w:r w:rsidR="00057CD4">
              <w:rPr>
                <w:b/>
              </w:rPr>
              <w:t>)</w:t>
            </w:r>
            <w:r w:rsidR="00E44820" w:rsidRPr="00E44820">
              <w:rPr>
                <w:b/>
              </w:rPr>
              <w:t xml:space="preserve"> рубл</w:t>
            </w:r>
            <w:r>
              <w:rPr>
                <w:b/>
              </w:rPr>
              <w:t>я</w:t>
            </w:r>
            <w:r w:rsidR="00E44820" w:rsidRPr="00E44820">
              <w:rPr>
                <w:b/>
              </w:rPr>
              <w:t xml:space="preserve"> </w:t>
            </w:r>
            <w:r>
              <w:rPr>
                <w:b/>
              </w:rPr>
              <w:t>0</w:t>
            </w:r>
            <w:r w:rsidR="00E44820" w:rsidRPr="00E44820">
              <w:rPr>
                <w:b/>
              </w:rPr>
              <w:t>0 копеек</w:t>
            </w:r>
            <w:r w:rsidR="00A2456C">
              <w:rPr>
                <w:b/>
              </w:rPr>
              <w:t>.</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A2456C">
              <w:t>3</w:t>
            </w:r>
            <w:r w:rsidR="00025159">
              <w:t xml:space="preserve">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8B4868">
            <w:pPr>
              <w:spacing w:before="60" w:after="60"/>
            </w:pPr>
            <w:r w:rsidRPr="00185C0E">
              <w:t xml:space="preserve">с </w:t>
            </w:r>
            <w:r w:rsidR="009059F7">
              <w:t>15</w:t>
            </w:r>
            <w:r w:rsidR="000700DA">
              <w:t>.0</w:t>
            </w:r>
            <w:r w:rsidR="008B4868">
              <w:t>2</w:t>
            </w:r>
            <w:r w:rsidRPr="00185C0E">
              <w:t>.20</w:t>
            </w:r>
            <w:r w:rsidR="009E50A8">
              <w:t>2</w:t>
            </w:r>
            <w:r w:rsidR="008B4868">
              <w:t>2</w:t>
            </w:r>
            <w:r w:rsidRPr="00185C0E">
              <w:t xml:space="preserve"> по </w:t>
            </w:r>
            <w:r w:rsidR="008B4868">
              <w:t>02</w:t>
            </w:r>
            <w:r w:rsidR="00025159" w:rsidRPr="00185C0E">
              <w:t>.</w:t>
            </w:r>
            <w:r w:rsidR="009E50A8">
              <w:t>0</w:t>
            </w:r>
            <w:r w:rsidR="008B4868">
              <w:t>3</w:t>
            </w:r>
            <w:r w:rsidR="00732A02" w:rsidRPr="00185C0E">
              <w:t>.20</w:t>
            </w:r>
            <w:r w:rsidR="009E50A8">
              <w:t>2</w:t>
            </w:r>
            <w:r w:rsidR="008B4868">
              <w:t>2</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8B4868">
            <w:pPr>
              <w:spacing w:before="60" w:after="60"/>
            </w:pPr>
            <w:r w:rsidRPr="00185C0E">
              <w:t xml:space="preserve">с </w:t>
            </w:r>
            <w:r w:rsidR="008F394B">
              <w:t>1</w:t>
            </w:r>
            <w:r w:rsidR="009059F7">
              <w:t>5</w:t>
            </w:r>
            <w:r w:rsidR="00B43A84">
              <w:t>.0</w:t>
            </w:r>
            <w:r w:rsidR="008B4868">
              <w:t>2</w:t>
            </w:r>
            <w:r w:rsidR="00AC43A7" w:rsidRPr="00185C0E">
              <w:t>.20</w:t>
            </w:r>
            <w:r w:rsidR="009E50A8">
              <w:t>2</w:t>
            </w:r>
            <w:r w:rsidR="008B4868">
              <w:t>2</w:t>
            </w:r>
            <w:r w:rsidR="00AC43A7" w:rsidRPr="00185C0E">
              <w:t xml:space="preserve"> по </w:t>
            </w:r>
            <w:r w:rsidR="008F394B">
              <w:t>2</w:t>
            </w:r>
            <w:r w:rsidR="008B4868">
              <w:t>4</w:t>
            </w:r>
            <w:r w:rsidR="009E50A8">
              <w:t>.0</w:t>
            </w:r>
            <w:r w:rsidR="008B4868">
              <w:t>2</w:t>
            </w:r>
            <w:r w:rsidR="009E50A8">
              <w:t>.202</w:t>
            </w:r>
            <w:r w:rsidR="008B4868">
              <w:t>2</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8B4868">
              <w:t>03</w:t>
            </w:r>
            <w:r w:rsidR="008F394B">
              <w:t>.0</w:t>
            </w:r>
            <w:r w:rsidR="008B4868">
              <w:t>3</w:t>
            </w:r>
            <w:r w:rsidRPr="00185C0E">
              <w:t>.20</w:t>
            </w:r>
            <w:r w:rsidR="009E50A8">
              <w:t>2</w:t>
            </w:r>
            <w:r w:rsidR="008B4868">
              <w:t>2</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8B486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8B4868">
              <w:t>10</w:t>
            </w:r>
            <w:r w:rsidR="008F394B">
              <w:t>.0</w:t>
            </w:r>
            <w:r w:rsidR="008B4868">
              <w:t>3</w:t>
            </w:r>
            <w:r w:rsidR="008F394B">
              <w:t>.</w:t>
            </w:r>
            <w:r w:rsidR="009E50A8">
              <w:t>202</w:t>
            </w:r>
            <w:r w:rsidR="008B4868">
              <w:t>2</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w:t>
            </w:r>
            <w:r>
              <w:lastRenderedPageBreak/>
              <w:t>закупки:</w:t>
            </w:r>
            <w:bookmarkEnd w:id="40"/>
          </w:p>
        </w:tc>
        <w:tc>
          <w:tcPr>
            <w:tcW w:w="6060" w:type="dxa"/>
          </w:tcPr>
          <w:p w:rsidR="00732A02" w:rsidRDefault="00732A02" w:rsidP="008B4868">
            <w:pPr>
              <w:spacing w:before="60" w:after="60"/>
            </w:pPr>
            <w:r w:rsidRPr="00E55EEB">
              <w:rPr>
                <w:szCs w:val="24"/>
              </w:rPr>
              <w:lastRenderedPageBreak/>
              <w:t xml:space="preserve">Подведение итогов закупки производится в составе Закупочной комиссии </w:t>
            </w:r>
            <w:r>
              <w:rPr>
                <w:szCs w:val="24"/>
              </w:rPr>
              <w:t xml:space="preserve">АН ДОО «Алмазик» </w:t>
            </w:r>
            <w:r w:rsidR="00814932">
              <w:rPr>
                <w:szCs w:val="24"/>
              </w:rPr>
              <w:lastRenderedPageBreak/>
              <w:t>1</w:t>
            </w:r>
            <w:r w:rsidR="008B4868">
              <w:rPr>
                <w:szCs w:val="24"/>
              </w:rPr>
              <w:t>7</w:t>
            </w:r>
            <w:r w:rsidR="008F394B">
              <w:rPr>
                <w:szCs w:val="24"/>
              </w:rPr>
              <w:t>.0</w:t>
            </w:r>
            <w:r w:rsidR="008B4868">
              <w:rPr>
                <w:szCs w:val="24"/>
              </w:rPr>
              <w:t>3</w:t>
            </w:r>
            <w:r w:rsidR="009E50A8">
              <w:rPr>
                <w:szCs w:val="24"/>
              </w:rPr>
              <w:t>.202</w:t>
            </w:r>
            <w:r w:rsidR="008B4868">
              <w:rPr>
                <w:szCs w:val="24"/>
              </w:rPr>
              <w:t>2</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lastRenderedPageBreak/>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A70739">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983F35" w:rsidRPr="00B56DBC" w:rsidRDefault="00983F35" w:rsidP="00231D55">
            <w:pPr>
              <w:pStyle w:val="10"/>
              <w:tabs>
                <w:tab w:val="clear" w:pos="1701"/>
                <w:tab w:val="num" w:pos="1168"/>
              </w:tabs>
              <w:spacing w:before="60" w:after="60"/>
              <w:ind w:left="175" w:firstLine="959"/>
              <w:rPr>
                <w:sz w:val="24"/>
                <w:szCs w:val="24"/>
              </w:rPr>
            </w:pPr>
            <w:r w:rsidRPr="00B56DBC">
              <w:rPr>
                <w:sz w:val="24"/>
                <w:szCs w:val="24"/>
              </w:rPr>
              <w:t xml:space="preserve">Наличие в штате или по договорам гражданско – правового характера </w:t>
            </w:r>
            <w:r w:rsidR="000C3F8B" w:rsidRPr="00B56DBC">
              <w:rPr>
                <w:sz w:val="24"/>
                <w:szCs w:val="24"/>
              </w:rPr>
              <w:t xml:space="preserve">электромонтажников электрооборудования </w:t>
            </w:r>
            <w:r w:rsidRPr="00B56DBC">
              <w:rPr>
                <w:sz w:val="24"/>
                <w:szCs w:val="24"/>
              </w:rPr>
              <w:t xml:space="preserve">не менее </w:t>
            </w:r>
            <w:r w:rsidR="00231D55">
              <w:rPr>
                <w:sz w:val="24"/>
                <w:szCs w:val="24"/>
              </w:rPr>
              <w:t>5</w:t>
            </w:r>
            <w:r w:rsidRPr="00B56DBC">
              <w:rPr>
                <w:sz w:val="24"/>
                <w:szCs w:val="24"/>
              </w:rPr>
              <w:t xml:space="preserve"> </w:t>
            </w:r>
            <w:r w:rsidR="000C3F8B" w:rsidRPr="00B56DBC">
              <w:rPr>
                <w:sz w:val="24"/>
                <w:szCs w:val="24"/>
              </w:rPr>
              <w:t>чел</w:t>
            </w:r>
            <w:r w:rsidR="00017955" w:rsidRPr="00B56DBC">
              <w:rPr>
                <w:sz w:val="24"/>
                <w:szCs w:val="24"/>
              </w:rPr>
              <w:t>.</w:t>
            </w:r>
            <w:r w:rsidR="000C3F8B" w:rsidRPr="00B56DBC">
              <w:rPr>
                <w:sz w:val="24"/>
                <w:szCs w:val="24"/>
              </w:rPr>
              <w:t>,</w:t>
            </w:r>
            <w:r w:rsidRPr="00B56DBC">
              <w:rPr>
                <w:sz w:val="24"/>
                <w:szCs w:val="24"/>
              </w:rPr>
              <w:t xml:space="preserve"> </w:t>
            </w:r>
            <w:r w:rsidR="00B56DBC">
              <w:rPr>
                <w:sz w:val="24"/>
                <w:szCs w:val="24"/>
              </w:rPr>
              <w:t>с группой допуска по электробезопасности не ниже</w:t>
            </w:r>
            <w:r w:rsidR="00B56DBC" w:rsidRPr="00B56DBC">
              <w:rPr>
                <w:sz w:val="24"/>
                <w:szCs w:val="24"/>
              </w:rPr>
              <w:t xml:space="preserve"> </w:t>
            </w:r>
            <w:r w:rsidR="00B56DBC">
              <w:rPr>
                <w:sz w:val="24"/>
                <w:szCs w:val="24"/>
                <w:lang w:val="en-US"/>
              </w:rPr>
              <w:t>III</w:t>
            </w:r>
            <w:r w:rsidR="00B56DBC">
              <w:rPr>
                <w:sz w:val="24"/>
                <w:szCs w:val="24"/>
              </w:rPr>
              <w:t xml:space="preserve">, и </w:t>
            </w:r>
            <w:r w:rsidRPr="00B56DBC">
              <w:rPr>
                <w:sz w:val="24"/>
                <w:szCs w:val="24"/>
              </w:rPr>
              <w:t>с</w:t>
            </w:r>
            <w:r w:rsidR="00017955" w:rsidRPr="00B56DBC">
              <w:rPr>
                <w:sz w:val="24"/>
                <w:szCs w:val="24"/>
              </w:rPr>
              <w:t xml:space="preserve"> опытом работы в электроустановках не </w:t>
            </w:r>
            <w:r w:rsidRPr="00B56DBC">
              <w:rPr>
                <w:sz w:val="24"/>
                <w:szCs w:val="24"/>
              </w:rPr>
              <w:t>менее 3 лет;</w:t>
            </w:r>
          </w:p>
          <w:p w:rsidR="0099013B" w:rsidRPr="00017955" w:rsidRDefault="00983F35" w:rsidP="00231D55">
            <w:pPr>
              <w:pStyle w:val="10"/>
              <w:tabs>
                <w:tab w:val="clear" w:pos="1701"/>
                <w:tab w:val="num" w:pos="1168"/>
              </w:tabs>
              <w:spacing w:before="60" w:after="60"/>
              <w:ind w:left="175" w:firstLine="959"/>
              <w:rPr>
                <w:sz w:val="24"/>
                <w:szCs w:val="24"/>
              </w:rPr>
            </w:pPr>
            <w:r w:rsidRPr="00231D55">
              <w:rPr>
                <w:sz w:val="24"/>
                <w:szCs w:val="24"/>
              </w:rPr>
              <w:t xml:space="preserve">Наличие в штате или по договорам гражданско – правового характера, </w:t>
            </w:r>
            <w:r w:rsidR="00061549" w:rsidRPr="00231D55">
              <w:rPr>
                <w:sz w:val="24"/>
                <w:szCs w:val="24"/>
              </w:rPr>
              <w:t xml:space="preserve">не менее 2 </w:t>
            </w:r>
            <w:r w:rsidR="00017955" w:rsidRPr="00231D55">
              <w:rPr>
                <w:sz w:val="24"/>
                <w:szCs w:val="24"/>
              </w:rPr>
              <w:t>инженеро</w:t>
            </w:r>
            <w:r w:rsidR="00061549" w:rsidRPr="00231D55">
              <w:rPr>
                <w:sz w:val="24"/>
                <w:szCs w:val="24"/>
              </w:rPr>
              <w:t>в</w:t>
            </w:r>
            <w:r w:rsidR="00017955" w:rsidRPr="00231D55">
              <w:rPr>
                <w:sz w:val="24"/>
                <w:szCs w:val="24"/>
              </w:rPr>
              <w:t xml:space="preserve"> – </w:t>
            </w:r>
            <w:r w:rsidR="00061549" w:rsidRPr="00231D55">
              <w:rPr>
                <w:sz w:val="24"/>
                <w:szCs w:val="24"/>
              </w:rPr>
              <w:t xml:space="preserve">наладчиков, с </w:t>
            </w:r>
            <w:r w:rsidR="00231D55" w:rsidRPr="00231D55">
              <w:rPr>
                <w:sz w:val="24"/>
                <w:szCs w:val="24"/>
              </w:rPr>
              <w:t xml:space="preserve"> группой допуска по электробезопасности не ниже </w:t>
            </w:r>
            <w:r w:rsidR="00231D55" w:rsidRPr="00231D55">
              <w:rPr>
                <w:sz w:val="24"/>
                <w:szCs w:val="24"/>
                <w:lang w:val="en-US"/>
              </w:rPr>
              <w:t>I</w:t>
            </w:r>
            <w:r w:rsidR="00231D55">
              <w:rPr>
                <w:sz w:val="24"/>
                <w:szCs w:val="24"/>
                <w:lang w:val="en-US"/>
              </w:rPr>
              <w:t>V</w:t>
            </w:r>
            <w:r w:rsidR="00231D55" w:rsidRPr="00231D55">
              <w:rPr>
                <w:sz w:val="24"/>
                <w:szCs w:val="24"/>
              </w:rPr>
              <w:t>, и с опытом работы в электроустановках не менее 3 лет</w:t>
            </w:r>
            <w:r w:rsidR="00231D55">
              <w:rPr>
                <w:sz w:val="24"/>
                <w:szCs w:val="24"/>
              </w:rPr>
              <w:t>, с</w:t>
            </w:r>
            <w:r w:rsidR="00231D55" w:rsidRPr="00231D55">
              <w:rPr>
                <w:sz w:val="24"/>
                <w:szCs w:val="24"/>
              </w:rPr>
              <w:t xml:space="preserve"> </w:t>
            </w:r>
            <w:r w:rsidR="00061549">
              <w:rPr>
                <w:sz w:val="24"/>
                <w:szCs w:val="24"/>
              </w:rPr>
              <w:t xml:space="preserve">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w:t>
            </w:r>
            <w:r w:rsidR="00017955" w:rsidRPr="00B56DBC">
              <w:rPr>
                <w:sz w:val="24"/>
                <w:szCs w:val="24"/>
              </w:rPr>
              <w:t xml:space="preserve">с опытом работы в электроустановках не </w:t>
            </w:r>
            <w:r w:rsidR="00017955" w:rsidRPr="00B56DBC">
              <w:rPr>
                <w:sz w:val="24"/>
                <w:szCs w:val="24"/>
              </w:rPr>
              <w:lastRenderedPageBreak/>
              <w:t>менее 3 лет, с предоставлением копий документов, подтверждающих наличие соответствующей квалификации (удостоверения, аттестат, опыта работы (резюме) и т.п</w:t>
            </w:r>
            <w:r w:rsidR="00F828AE">
              <w:rPr>
                <w:sz w:val="24"/>
                <w:szCs w:val="24"/>
              </w:rPr>
              <w:t>.</w:t>
            </w:r>
          </w:p>
        </w:tc>
      </w:tr>
      <w:tr w:rsidR="0013780B" w:rsidTr="00714027">
        <w:tc>
          <w:tcPr>
            <w:tcW w:w="4361" w:type="dxa"/>
          </w:tcPr>
          <w:p w:rsidR="0013780B" w:rsidRDefault="0013780B" w:rsidP="00732EC4">
            <w:pPr>
              <w:pStyle w:val="111"/>
              <w:spacing w:before="0"/>
            </w:pPr>
            <w:r>
              <w:lastRenderedPageBreak/>
              <w:t>Дополнительные требования к участнику</w:t>
            </w:r>
          </w:p>
        </w:tc>
        <w:tc>
          <w:tcPr>
            <w:tcW w:w="6060" w:type="dxa"/>
          </w:tcPr>
          <w:p w:rsidR="00577445" w:rsidRDefault="00453EE3" w:rsidP="00082A36">
            <w:pPr>
              <w:pStyle w:val="10"/>
              <w:spacing w:before="60" w:after="60"/>
              <w:rPr>
                <w:sz w:val="24"/>
                <w:szCs w:val="24"/>
              </w:rPr>
            </w:pPr>
            <w:r w:rsidRPr="00017955">
              <w:rPr>
                <w:sz w:val="24"/>
                <w:szCs w:val="24"/>
              </w:rPr>
              <w:t xml:space="preserve">Подтвержденный успешный опыт выполнения аналогичных работ за </w:t>
            </w:r>
            <w:r w:rsidR="00061549">
              <w:rPr>
                <w:sz w:val="24"/>
                <w:szCs w:val="24"/>
              </w:rPr>
              <w:t>3</w:t>
            </w:r>
            <w:r w:rsidRPr="00017955">
              <w:rPr>
                <w:sz w:val="24"/>
                <w:szCs w:val="24"/>
              </w:rPr>
              <w:t xml:space="preserve"> </w:t>
            </w:r>
            <w:r w:rsidR="00D05687" w:rsidRPr="00017955">
              <w:rPr>
                <w:sz w:val="24"/>
                <w:szCs w:val="24"/>
              </w:rPr>
              <w:t>года</w:t>
            </w:r>
            <w:r w:rsidRPr="00017955">
              <w:rPr>
                <w:sz w:val="24"/>
                <w:szCs w:val="24"/>
              </w:rPr>
              <w:t>,</w:t>
            </w:r>
            <w:r w:rsidR="00C80925" w:rsidRPr="00017955">
              <w:rPr>
                <w:sz w:val="24"/>
                <w:szCs w:val="24"/>
              </w:rPr>
              <w:t xml:space="preserve"> предшествующих закупке,</w:t>
            </w:r>
            <w:r w:rsidRPr="00017955">
              <w:rPr>
                <w:sz w:val="24"/>
                <w:szCs w:val="24"/>
              </w:rPr>
              <w:t xml:space="preserve"> представляемый в виде референс-листа с приложением исполненных договоров и актов выполненных работ в количестве не менее </w:t>
            </w:r>
            <w:r w:rsidR="00342114" w:rsidRPr="00017955">
              <w:rPr>
                <w:sz w:val="24"/>
                <w:szCs w:val="24"/>
              </w:rPr>
              <w:t>5</w:t>
            </w:r>
            <w:r w:rsidRPr="00017955">
              <w:rPr>
                <w:sz w:val="24"/>
                <w:szCs w:val="24"/>
              </w:rPr>
              <w:t xml:space="preserve"> работ</w:t>
            </w:r>
            <w:r w:rsidR="0099793F" w:rsidRPr="00017955">
              <w:rPr>
                <w:sz w:val="24"/>
                <w:szCs w:val="24"/>
              </w:rPr>
              <w:t>;</w:t>
            </w:r>
          </w:p>
          <w:p w:rsidR="00871960" w:rsidRPr="00017955" w:rsidRDefault="00871960" w:rsidP="00EF360D">
            <w:pPr>
              <w:pStyle w:val="10"/>
              <w:spacing w:before="60" w:after="60"/>
              <w:rPr>
                <w:sz w:val="24"/>
                <w:szCs w:val="24"/>
              </w:rPr>
            </w:pPr>
            <w:r w:rsidRPr="00B56DBC">
              <w:rPr>
                <w:sz w:val="24"/>
                <w:szCs w:val="24"/>
              </w:rPr>
              <w:t xml:space="preserve">Наличие собственной электротехнической лаборатории </w:t>
            </w:r>
            <w:r>
              <w:rPr>
                <w:sz w:val="24"/>
                <w:szCs w:val="24"/>
              </w:rPr>
              <w:t>(далее – ЭТЛ)</w:t>
            </w:r>
            <w:r w:rsidRPr="00B56DBC">
              <w:rPr>
                <w:sz w:val="24"/>
                <w:szCs w:val="24"/>
              </w:rPr>
              <w:t xml:space="preserve">, </w:t>
            </w:r>
            <w:r w:rsidR="00EF360D">
              <w:rPr>
                <w:sz w:val="24"/>
                <w:szCs w:val="24"/>
              </w:rPr>
              <w:t xml:space="preserve">прошедшую регистрацию </w:t>
            </w:r>
            <w:r w:rsidRPr="00B56DBC">
              <w:rPr>
                <w:sz w:val="24"/>
                <w:szCs w:val="24"/>
              </w:rPr>
              <w:t>в</w:t>
            </w:r>
            <w:r>
              <w:rPr>
                <w:sz w:val="24"/>
                <w:szCs w:val="24"/>
              </w:rPr>
              <w:t xml:space="preserve"> территориальном управление Ростехнадзора.</w:t>
            </w:r>
          </w:p>
        </w:tc>
      </w:tr>
      <w:tr w:rsidR="00215964" w:rsidTr="0013780B">
        <w:trPr>
          <w:trHeight w:val="996"/>
        </w:trPr>
        <w:tc>
          <w:tcPr>
            <w:tcW w:w="4361" w:type="dxa"/>
          </w:tcPr>
          <w:p w:rsidR="00215964" w:rsidRDefault="00215964" w:rsidP="00215964">
            <w:pPr>
              <w:pStyle w:val="111"/>
              <w:spacing w:before="0"/>
            </w:pPr>
            <w:bookmarkStart w:id="48" w:name="_Ref446080043"/>
            <w:r>
              <w:t>Привлечение субподрядчиков / соисполнителей:</w:t>
            </w:r>
            <w:bookmarkEnd w:id="48"/>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lastRenderedPageBreak/>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lastRenderedPageBreak/>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xml:space="preserve">- о присутствии/отсутствии в реестрах </w:t>
            </w:r>
            <w:r w:rsidRPr="008C2E30">
              <w:rPr>
                <w:color w:val="FF0000"/>
              </w:rPr>
              <w:lastRenderedPageBreak/>
              <w:t>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w:t>
            </w:r>
            <w:r w:rsidRPr="008C2E30">
              <w:rPr>
                <w:color w:val="FF0000"/>
              </w:rPr>
              <w:lastRenderedPageBreak/>
              <w:t xml:space="preserve">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lastRenderedPageBreak/>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lastRenderedPageBreak/>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215964">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215964">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1" w:name="_Ref446078691"/>
            <w:r>
              <w:lastRenderedPageBreak/>
              <w:t>Требования к копиям заявки:</w:t>
            </w:r>
            <w:bookmarkEnd w:id="51"/>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2" w:name="_Ref446079041"/>
            <w:r>
              <w:t>Критерии и порядок оценки и сопоставления заявок:</w:t>
            </w:r>
            <w:bookmarkEnd w:id="52"/>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5" w:name="_Ref443486646"/>
      <w:r>
        <w:rPr>
          <w:b/>
          <w:caps/>
        </w:rPr>
        <w:br w:type="page"/>
      </w:r>
    </w:p>
    <w:p w:rsidR="00714027" w:rsidRPr="00A227D4" w:rsidRDefault="00714027" w:rsidP="00714027">
      <w:pPr>
        <w:pStyle w:val="1"/>
      </w:pPr>
      <w:bookmarkStart w:id="56" w:name="_Ref446001962"/>
      <w:bookmarkStart w:id="57" w:name="_Toc527040875"/>
      <w:bookmarkStart w:id="58" w:name="_Ref464052626"/>
      <w:bookmarkStart w:id="59" w:name="_Ref464057090"/>
      <w:r w:rsidRPr="00A227D4">
        <w:lastRenderedPageBreak/>
        <w:t>Общие положения</w:t>
      </w:r>
      <w:bookmarkEnd w:id="56"/>
      <w:bookmarkEnd w:id="57"/>
    </w:p>
    <w:p w:rsidR="00714027" w:rsidRPr="00D8766A" w:rsidRDefault="00714027" w:rsidP="00714027">
      <w:pPr>
        <w:pStyle w:val="11"/>
      </w:pPr>
      <w:bookmarkStart w:id="60" w:name="_Toc527040876"/>
      <w:r w:rsidRPr="00D8766A">
        <w:t>Общие сведения о процедуре закупки</w:t>
      </w:r>
      <w:bookmarkEnd w:id="60"/>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1" w:name="_Toc527040877"/>
      <w:r w:rsidRPr="00D8766A">
        <w:t>Правовой статус процедуры закупки</w:t>
      </w:r>
      <w:bookmarkEnd w:id="61"/>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2" w:name="_Ref445903527"/>
      <w:bookmarkStart w:id="63" w:name="_Toc527040878"/>
      <w:r w:rsidRPr="00D8766A">
        <w:t>Обжалование</w:t>
      </w:r>
      <w:bookmarkEnd w:id="62"/>
      <w:bookmarkEnd w:id="63"/>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527040879"/>
      <w:bookmarkEnd w:id="65"/>
      <w:bookmarkEnd w:id="66"/>
      <w:bookmarkEnd w:id="67"/>
      <w:bookmarkEnd w:id="68"/>
      <w:bookmarkEnd w:id="69"/>
      <w:r w:rsidRPr="00A227D4">
        <w:lastRenderedPageBreak/>
        <w:t>Порядок проведения процедуры закупки</w:t>
      </w:r>
      <w:bookmarkEnd w:id="70"/>
      <w:bookmarkEnd w:id="71"/>
    </w:p>
    <w:p w:rsidR="00714027" w:rsidRPr="00D8766A" w:rsidRDefault="00714027" w:rsidP="00714027">
      <w:pPr>
        <w:pStyle w:val="11"/>
      </w:pPr>
      <w:bookmarkStart w:id="72" w:name="_Toc527040880"/>
      <w:r w:rsidRPr="00D8766A">
        <w:t>Общий порядок проведения процедуры закупки</w:t>
      </w:r>
      <w:bookmarkEnd w:id="72"/>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3"/>
    </w:p>
    <w:p w:rsidR="00714027" w:rsidRPr="00D8766A" w:rsidRDefault="00714027" w:rsidP="00714027">
      <w:pPr>
        <w:pStyle w:val="11"/>
      </w:pPr>
      <w:bookmarkStart w:id="74" w:name="_Ref443489844"/>
      <w:bookmarkStart w:id="75" w:name="_Toc527040881"/>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6" w:name="_Ref443489853"/>
      <w:bookmarkStart w:id="77" w:name="_Toc527040882"/>
      <w:r w:rsidRPr="008248BF">
        <w:t>Разъяснения извещения и/или документации о закупке</w:t>
      </w:r>
      <w:bookmarkEnd w:id="76"/>
      <w:bookmarkEnd w:id="77"/>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w:t>
      </w:r>
      <w:r>
        <w:lastRenderedPageBreak/>
        <w:t>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8" w:name="_Ref443489860"/>
      <w:bookmarkStart w:id="79" w:name="_Toc527040883"/>
      <w:r w:rsidRPr="00D8766A">
        <w:lastRenderedPageBreak/>
        <w:t>Внесение изменений в извещение и/или документацию о закупке</w:t>
      </w:r>
      <w:bookmarkEnd w:id="78"/>
      <w:bookmarkEnd w:id="79"/>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1" w:name="_Toc527040884"/>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4" w:name="_Ref446506955"/>
      <w:r w:rsidRPr="008248BF">
        <w:lastRenderedPageBreak/>
        <w:t>Заявка должна быть действительна в течение срока, установленного в п.</w:t>
      </w:r>
      <w:r w:rsidR="007954E0">
        <w:t>1.2.19 и</w:t>
      </w:r>
      <w:r w:rsidRPr="008248BF">
        <w:t>нформационной карты.</w:t>
      </w:r>
      <w:bookmarkEnd w:id="84"/>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lastRenderedPageBreak/>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89" w:name="_Ref445971581"/>
      <w:bookmarkStart w:id="90" w:name="_Toc527040885"/>
      <w:r>
        <w:t>О</w:t>
      </w:r>
      <w:r w:rsidRPr="00D8766A">
        <w:t>беспечение заявки</w:t>
      </w:r>
      <w:bookmarkEnd w:id="89"/>
      <w:bookmarkEnd w:id="90"/>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rsidR="00714027" w:rsidRPr="00D8766A" w:rsidRDefault="00714027" w:rsidP="00714027">
      <w:pPr>
        <w:pStyle w:val="11"/>
      </w:pPr>
      <w:bookmarkStart w:id="92" w:name="_Ref443489878"/>
      <w:bookmarkStart w:id="93" w:name="_Toc527040886"/>
      <w:r w:rsidRPr="00D8766A">
        <w:lastRenderedPageBreak/>
        <w:t>Подача и прием заявок</w:t>
      </w:r>
      <w:bookmarkEnd w:id="92"/>
      <w:bookmarkEnd w:id="93"/>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0524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lastRenderedPageBreak/>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4" w:name="_Ref443489889"/>
      <w:bookmarkStart w:id="95" w:name="_Toc527040887"/>
      <w:r w:rsidRPr="00D8766A">
        <w:t>Внесение поставщиком изменений в ранее поданную заявку</w:t>
      </w:r>
      <w:bookmarkEnd w:id="94"/>
      <w:bookmarkEnd w:id="95"/>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6" w:name="_Ref443489898"/>
      <w:bookmarkStart w:id="97" w:name="_Toc527040888"/>
      <w:r w:rsidRPr="00D8766A">
        <w:t>Отзыв поставщиком ранее поданной заявки</w:t>
      </w:r>
      <w:bookmarkEnd w:id="96"/>
      <w:bookmarkEnd w:id="97"/>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8" w:name="_Ref443489904"/>
      <w:bookmarkStart w:id="99" w:name="_Toc527040889"/>
      <w:r w:rsidRPr="00D8766A">
        <w:t>Отказ от</w:t>
      </w:r>
      <w:r>
        <w:t xml:space="preserve"> проведения</w:t>
      </w:r>
      <w:r w:rsidRPr="00D8766A">
        <w:t xml:space="preserve"> закупки</w:t>
      </w:r>
      <w:bookmarkEnd w:id="98"/>
      <w:bookmarkEnd w:id="99"/>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0" w:name="_Ref443489910"/>
      <w:bookmarkStart w:id="101" w:name="_Toc527040890"/>
      <w:r w:rsidRPr="00D8766A">
        <w:t>Вскрытие конвертов с заявками</w:t>
      </w:r>
      <w:bookmarkEnd w:id="100"/>
      <w:bookmarkEnd w:id="10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 xml:space="preserve">информационной карты, – если закупка проводится Заказчиком без </w:t>
      </w:r>
      <w:r w:rsidRPr="008248BF">
        <w:lastRenderedPageBreak/>
        <w:t>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0524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4"/>
    </w:p>
    <w:p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5"/>
    </w:p>
    <w:p w:rsidR="00E7295C" w:rsidRDefault="00714027" w:rsidP="00714027">
      <w:pPr>
        <w:pStyle w:val="111"/>
      </w:pPr>
      <w:bookmarkStart w:id="106" w:name="_Ref444078747"/>
      <w:bookmarkStart w:id="107" w:name="_Ref445654288"/>
      <w:r w:rsidRPr="00362022">
        <w:t>Результаты процедуры вскрытия конвертов с заявками оформляются протоколом</w:t>
      </w:r>
      <w:r w:rsidR="00E7295C">
        <w:t xml:space="preserve">. </w:t>
      </w:r>
    </w:p>
    <w:bookmarkEnd w:id="106"/>
    <w:bookmarkEnd w:id="107"/>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8" w:name="_Ref443489915"/>
      <w:bookmarkStart w:id="109" w:name="_Toc527040891"/>
      <w:r w:rsidRPr="00D8766A">
        <w:t>Рассмотрение заявок</w:t>
      </w:r>
      <w:bookmarkEnd w:id="108"/>
      <w:bookmarkEnd w:id="109"/>
    </w:p>
    <w:p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0"/>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lastRenderedPageBreak/>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2"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2"/>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lastRenderedPageBreak/>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5"/>
    </w:p>
    <w:p w:rsidR="00714027" w:rsidRPr="00D8766A" w:rsidRDefault="00714027" w:rsidP="00C43B3C">
      <w:pPr>
        <w:pStyle w:val="111"/>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6"/>
      <w:bookmarkEnd w:id="117"/>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lastRenderedPageBreak/>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527040892"/>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w:t>
      </w:r>
      <w:r w:rsidR="007B2D75">
        <w:t xml:space="preserve"> 3.16</w:t>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5"/>
      <w:r w:rsidR="007B2D75">
        <w:t xml:space="preserve"> </w:t>
      </w:r>
      <w:r w:rsidRPr="005C05F9">
        <w:t xml:space="preserve"> </w:t>
      </w:r>
      <w:r w:rsidR="007B2D75">
        <w:t xml:space="preserve"> </w:t>
      </w:r>
    </w:p>
    <w:p w:rsidR="00714027" w:rsidRPr="00D8766A" w:rsidRDefault="00714027" w:rsidP="00714027">
      <w:pPr>
        <w:pStyle w:val="111"/>
      </w:pPr>
      <w:r w:rsidRPr="00D8766A">
        <w:lastRenderedPageBreak/>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6" w:name="_Toc464486400"/>
      <w:bookmarkStart w:id="127" w:name="_Toc464486472"/>
      <w:bookmarkStart w:id="128" w:name="_Ref443489927"/>
      <w:bookmarkStart w:id="129" w:name="_Toc527040893"/>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4"/>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2"/>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3" w:name="_Ref448483043"/>
      <w:bookmarkStart w:id="134"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3"/>
      <w:bookmarkEnd w:id="134"/>
    </w:p>
    <w:p w:rsidR="00714027" w:rsidRPr="00D8766A" w:rsidRDefault="00714027" w:rsidP="00714027">
      <w:pPr>
        <w:pStyle w:val="111"/>
      </w:pPr>
      <w:bookmarkStart w:id="135"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5"/>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6" w:name="_Ref443489932"/>
      <w:bookmarkStart w:id="137" w:name="_Toc527040894"/>
      <w:r w:rsidRPr="00D8766A">
        <w:t>Переторжка</w:t>
      </w:r>
      <w:bookmarkEnd w:id="136"/>
      <w:bookmarkEnd w:id="137"/>
    </w:p>
    <w:p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lastRenderedPageBreak/>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5" w:name="_Ref445382309"/>
      <w:bookmarkStart w:id="146" w:name="_Ref445383201"/>
      <w:r w:rsidRPr="00D8766A">
        <w:t>По результатам процедуры переторжки оформляется протокол</w:t>
      </w:r>
      <w:r w:rsidR="00946EE5">
        <w:t>.</w:t>
      </w:r>
      <w:bookmarkEnd w:id="145"/>
      <w:bookmarkEnd w:id="146"/>
    </w:p>
    <w:p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7"/>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8" w:name="_Toc446334543"/>
      <w:bookmarkStart w:id="149" w:name="_Toc446526655"/>
      <w:bookmarkStart w:id="150" w:name="_Ref443489937"/>
      <w:bookmarkStart w:id="151" w:name="_Toc527040895"/>
      <w:bookmarkEnd w:id="148"/>
      <w:bookmarkEnd w:id="149"/>
      <w:r w:rsidRPr="00D8766A">
        <w:t>Подведение итогов закупки</w:t>
      </w:r>
      <w:bookmarkEnd w:id="150"/>
      <w:bookmarkEnd w:id="151"/>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2"/>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4" w:name="_Ref444096449"/>
      <w:r w:rsidRPr="003B3591">
        <w:lastRenderedPageBreak/>
        <w:t xml:space="preserve">По результатам подведения итогов закупки оформляется </w:t>
      </w:r>
      <w:r w:rsidRPr="00D8766A">
        <w:t>протокол</w:t>
      </w:r>
      <w:r w:rsidR="007D7345">
        <w:t xml:space="preserve">. </w:t>
      </w:r>
      <w:bookmarkEnd w:id="154"/>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5" w:name="_Ref443489946"/>
      <w:bookmarkStart w:id="156" w:name="_Ref445903366"/>
      <w:bookmarkStart w:id="157" w:name="_Toc527040896"/>
      <w:r w:rsidRPr="00D8766A">
        <w:t>Признание процедуры закупки несостоявшейся</w:t>
      </w:r>
      <w:bookmarkEnd w:id="155"/>
      <w:bookmarkEnd w:id="156"/>
      <w:bookmarkEnd w:id="157"/>
    </w:p>
    <w:p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8"/>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59"/>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0"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0"/>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1" w:name="_Ref443489953"/>
      <w:bookmarkStart w:id="162" w:name="_Toc527040897"/>
      <w:r w:rsidRPr="00D8766A">
        <w:t>Отстранение участника</w:t>
      </w:r>
      <w:bookmarkEnd w:id="161"/>
      <w:bookmarkEnd w:id="162"/>
    </w:p>
    <w:p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rsidR="00714027" w:rsidRPr="00D30CC6" w:rsidRDefault="00714027" w:rsidP="00714027">
      <w:pPr>
        <w:pStyle w:val="10"/>
      </w:pPr>
      <w:r w:rsidRPr="00D30CC6">
        <w:lastRenderedPageBreak/>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5"/>
    </w:p>
    <w:p w:rsidR="00714027" w:rsidRDefault="00714027" w:rsidP="00C43B3C">
      <w:pPr>
        <w:pStyle w:val="111"/>
      </w:pPr>
      <w:bookmarkStart w:id="166" w:name="_Ref445890327"/>
      <w:r w:rsidRPr="00D8766A">
        <w:t>Решение об отстранении участника оформляется протоколом</w:t>
      </w:r>
      <w:r w:rsidR="007D7345">
        <w:t>.</w:t>
      </w:r>
      <w:bookmarkEnd w:id="166"/>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7" w:name="_Ref443486170"/>
      <w:bookmarkStart w:id="168" w:name="_Toc527040898"/>
      <w:r w:rsidRPr="00355C04">
        <w:t>Порядок заключения договора</w:t>
      </w:r>
      <w:bookmarkEnd w:id="167"/>
      <w:bookmarkEnd w:id="168"/>
    </w:p>
    <w:p w:rsidR="00714027" w:rsidRPr="00D8766A" w:rsidRDefault="00714027" w:rsidP="00714027">
      <w:pPr>
        <w:pStyle w:val="11"/>
      </w:pPr>
      <w:bookmarkStart w:id="169" w:name="_Ref445907492"/>
      <w:bookmarkStart w:id="170" w:name="_Toc527040899"/>
      <w:r w:rsidRPr="00D8766A">
        <w:t>Преддоговорные переговоры</w:t>
      </w:r>
      <w:bookmarkEnd w:id="169"/>
      <w:bookmarkEnd w:id="170"/>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 xml:space="preserve">иное улучшение условий исполнения договора для Заказчика (сокращение сроков исполнения договора (его отдельных этапов), отмена или </w:t>
      </w:r>
      <w:r w:rsidRPr="00D8766A">
        <w:lastRenderedPageBreak/>
        <w:t>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1" w:name="_Ref445907109"/>
      <w:bookmarkStart w:id="172" w:name="_Toc527040900"/>
      <w:r w:rsidRPr="00D8766A">
        <w:t xml:space="preserve">Обеспечение </w:t>
      </w:r>
      <w:r>
        <w:t xml:space="preserve">исполнения </w:t>
      </w:r>
      <w:r w:rsidRPr="00D8766A">
        <w:t>договора</w:t>
      </w:r>
      <w:bookmarkEnd w:id="171"/>
      <w:bookmarkEnd w:id="172"/>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3" w:name="_Ref445829005"/>
      <w:bookmarkStart w:id="174" w:name="_Toc527040901"/>
      <w:r w:rsidRPr="00D8766A">
        <w:t>Заключение договора</w:t>
      </w:r>
      <w:bookmarkEnd w:id="173"/>
      <w:bookmarkEnd w:id="174"/>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5" w:name="_Ref447879106"/>
      <w:r w:rsidRPr="008248BF">
        <w:t>Лицом, с которым заключается договор по итогам процедуры закупки, может быть:</w:t>
      </w:r>
      <w:bookmarkEnd w:id="175"/>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lastRenderedPageBreak/>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rsidR="00714027" w:rsidRDefault="00714027" w:rsidP="00714027">
      <w:pPr>
        <w:pStyle w:val="111"/>
      </w:pPr>
      <w:bookmarkStart w:id="178"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79"/>
    </w:p>
    <w:p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rsidR="00714027" w:rsidRDefault="00714027" w:rsidP="00714027">
      <w:pPr>
        <w:pStyle w:val="10"/>
      </w:pPr>
      <w:r>
        <w:t>реквизитов сторон договора;</w:t>
      </w:r>
    </w:p>
    <w:p w:rsidR="00714027" w:rsidRDefault="00714027" w:rsidP="00714027">
      <w:pPr>
        <w:pStyle w:val="10"/>
      </w:pPr>
      <w:r>
        <w:lastRenderedPageBreak/>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2"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3" w:name="_Ref464562264"/>
      <w:r w:rsidR="00DA7036">
        <w:t xml:space="preserve"> контрагенту</w:t>
      </w:r>
      <w:r>
        <w:t>.</w:t>
      </w:r>
      <w:bookmarkEnd w:id="183"/>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527040902"/>
      <w:bookmarkEnd w:id="184"/>
      <w:bookmarkEnd w:id="185"/>
      <w:bookmarkEnd w:id="186"/>
      <w:bookmarkEnd w:id="187"/>
      <w:r w:rsidRPr="00D8766A">
        <w:lastRenderedPageBreak/>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527040903"/>
      <w:r w:rsidRPr="00D8766A">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527040904"/>
      <w:bookmarkEnd w:id="194"/>
      <w:bookmarkEnd w:id="195"/>
      <w:bookmarkEnd w:id="196"/>
      <w:bookmarkEnd w:id="197"/>
      <w:bookmarkEnd w:id="198"/>
      <w:bookmarkEnd w:id="199"/>
      <w:r>
        <w:t>Общие положения</w:t>
      </w:r>
      <w:bookmarkEnd w:id="200"/>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1" w:name="_Toc446078528"/>
      <w:bookmarkStart w:id="202" w:name="_Toc446080104"/>
      <w:bookmarkStart w:id="203" w:name="_Toc446081262"/>
      <w:bookmarkStart w:id="204" w:name="_Toc527040905"/>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5"/>
    </w:p>
    <w:p w:rsidR="00714027" w:rsidRDefault="00714027" w:rsidP="00714027">
      <w:pPr>
        <w:pStyle w:val="111"/>
      </w:pPr>
      <w:r>
        <w:lastRenderedPageBreak/>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527040906"/>
      <w:r>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527040907"/>
      <w:r w:rsidRPr="00D8766A">
        <w:t>Требования к участникам</w:t>
      </w:r>
      <w:bookmarkEnd w:id="208"/>
      <w:bookmarkEnd w:id="209"/>
    </w:p>
    <w:p w:rsidR="00714027" w:rsidRPr="00D8766A" w:rsidRDefault="00714027" w:rsidP="00714027">
      <w:pPr>
        <w:pStyle w:val="11"/>
      </w:pPr>
      <w:bookmarkStart w:id="210" w:name="_Ref445996535"/>
      <w:bookmarkStart w:id="211" w:name="_Toc527040908"/>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lastRenderedPageBreak/>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w:t>
      </w:r>
      <w:r w:rsidRPr="00686887">
        <w:rPr>
          <w:color w:val="FF0000"/>
        </w:rPr>
        <w:lastRenderedPageBreak/>
        <w:t>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lastRenderedPageBreak/>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2" w:name="_Ref445978153"/>
      <w:bookmarkStart w:id="213" w:name="_Toc527040909"/>
      <w:r w:rsidRPr="008248BF">
        <w:t>Участие в закупке с привлечением субподрядчиков / соисполнителей</w:t>
      </w:r>
      <w:bookmarkEnd w:id="212"/>
      <w:bookmarkEnd w:id="213"/>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4"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4"/>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5" w:name="_Toc464486420"/>
      <w:bookmarkStart w:id="216" w:name="_Toc464486492"/>
      <w:bookmarkStart w:id="217" w:name="_Toc464486421"/>
      <w:bookmarkStart w:id="218" w:name="_Toc464486493"/>
      <w:bookmarkStart w:id="219" w:name="_Ref445906333"/>
      <w:bookmarkStart w:id="220" w:name="_Ref445978230"/>
      <w:bookmarkStart w:id="221" w:name="_Toc527040910"/>
      <w:bookmarkEnd w:id="215"/>
      <w:bookmarkEnd w:id="216"/>
      <w:bookmarkEnd w:id="217"/>
      <w:bookmarkEnd w:id="218"/>
      <w:r>
        <w:t>Участие в закупке в форме коллективного</w:t>
      </w:r>
      <w:r w:rsidRPr="00D8766A">
        <w:t xml:space="preserve"> участник</w:t>
      </w:r>
      <w:bookmarkEnd w:id="219"/>
      <w:r>
        <w:t>а</w:t>
      </w:r>
      <w:bookmarkEnd w:id="220"/>
      <w:bookmarkEnd w:id="221"/>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lastRenderedPageBreak/>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2"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2"/>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3"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4" w:name="_Ref466576066"/>
      <w:bookmarkStart w:id="225" w:name="_Toc527040911"/>
      <w:r w:rsidRPr="00976C63">
        <w:lastRenderedPageBreak/>
        <w:t>Особенности участия в закупке субъектов МСП</w:t>
      </w:r>
      <w:bookmarkEnd w:id="223"/>
      <w:bookmarkEnd w:id="224"/>
      <w:bookmarkEnd w:id="225"/>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6" w:name="_Ref464048900"/>
      <w:bookmarkStart w:id="227" w:name="_Toc527040912"/>
      <w:r>
        <w:t>Порядок применения приоритета</w:t>
      </w:r>
      <w:bookmarkEnd w:id="226"/>
      <w:bookmarkEnd w:id="227"/>
    </w:p>
    <w:p w:rsidR="00714027" w:rsidRDefault="00714027" w:rsidP="00714027">
      <w:pPr>
        <w:pStyle w:val="11"/>
      </w:pPr>
      <w:bookmarkStart w:id="228" w:name="_Toc527040913"/>
      <w:r>
        <w:t>Общие положения</w:t>
      </w:r>
      <w:bookmarkEnd w:id="228"/>
    </w:p>
    <w:p w:rsidR="00714027" w:rsidRPr="000E29D6" w:rsidRDefault="00714027" w:rsidP="00714027">
      <w:pPr>
        <w:pStyle w:val="111"/>
      </w:pPr>
      <w:bookmarkStart w:id="229"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rsidR="00714027" w:rsidRDefault="00714027" w:rsidP="00714027">
      <w:pPr>
        <w:pStyle w:val="11"/>
      </w:pPr>
      <w:bookmarkStart w:id="230" w:name="_Toc527040914"/>
      <w:r>
        <w:lastRenderedPageBreak/>
        <w:t>Применение приоритета</w:t>
      </w:r>
      <w:bookmarkEnd w:id="230"/>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4"/>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5" w:name="dst100012"/>
      <w:bookmarkStart w:id="236" w:name="dst100013"/>
      <w:bookmarkEnd w:id="235"/>
      <w:bookmarkEnd w:id="236"/>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9D3AB9">
        <w:rPr>
          <w:lang w:eastAsia="ru-RU"/>
        </w:rPr>
        <w:t>С.Н. 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1" w:name="_Ref465512934"/>
      <w:bookmarkStart w:id="242" w:name="_Toc527040915"/>
      <w:r>
        <w:lastRenderedPageBreak/>
        <w:t>Образцы форм документов, включаемых в заявку</w:t>
      </w:r>
      <w:bookmarkEnd w:id="55"/>
      <w:bookmarkEnd w:id="58"/>
      <w:bookmarkEnd w:id="59"/>
      <w:bookmarkEnd w:id="241"/>
      <w:bookmarkEnd w:id="242"/>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3" w:name="_Ref446086138"/>
      <w:bookmarkStart w:id="244" w:name="_Ref446086266"/>
      <w:bookmarkStart w:id="245" w:name="_Toc467849807"/>
      <w:bookmarkStart w:id="246"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05249">
        <w:rPr>
          <w:noProof/>
        </w:rPr>
        <w:t>1</w:t>
      </w:r>
      <w:r w:rsidR="0077120C">
        <w:rPr>
          <w:noProof/>
        </w:rPr>
        <w:fldChar w:fldCharType="end"/>
      </w:r>
      <w:r>
        <w:t>)</w:t>
      </w:r>
      <w:bookmarkEnd w:id="243"/>
      <w:bookmarkEnd w:id="244"/>
      <w:bookmarkEnd w:id="245"/>
      <w:bookmarkEnd w:id="246"/>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7" w:name="_Toc527040917"/>
      <w:bookmarkStart w:id="248" w:name="_Toc467849808"/>
      <w:r>
        <w:lastRenderedPageBreak/>
        <w:t>Форма з</w:t>
      </w:r>
      <w:r w:rsidR="00714027">
        <w:t>аявк</w:t>
      </w:r>
      <w:r>
        <w:t>и</w:t>
      </w:r>
      <w:bookmarkEnd w:id="247"/>
      <w:r w:rsidR="00714027">
        <w:t xml:space="preserve"> </w:t>
      </w:r>
      <w:bookmarkEnd w:id="248"/>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49" w:name="_Ref467585834"/>
      <w:bookmarkStart w:id="250" w:name="_Toc467849809"/>
      <w:bookmarkStart w:id="251" w:name="_Toc527040918"/>
      <w:r>
        <w:lastRenderedPageBreak/>
        <w:t>Форма Коммерческого предложения</w:t>
      </w:r>
      <w:bookmarkStart w:id="252" w:name="_Ref446086293"/>
      <w:bookmarkEnd w:id="249"/>
      <w:bookmarkEnd w:id="250"/>
      <w:bookmarkEnd w:id="251"/>
      <w:r>
        <w:t xml:space="preserve"> </w:t>
      </w:r>
    </w:p>
    <w:p w:rsidR="0031056F" w:rsidRDefault="0031056F" w:rsidP="00C43B3C">
      <w:pPr>
        <w:pStyle w:val="11"/>
        <w:numPr>
          <w:ilvl w:val="0"/>
          <w:numId w:val="0"/>
        </w:numPr>
        <w:ind w:left="1134"/>
      </w:pPr>
    </w:p>
    <w:bookmarkEnd w:id="252"/>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05249">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3" w:name="_Ref446084126"/>
      <w:bookmarkStart w:id="254" w:name="_Ref446084297"/>
      <w:r>
        <w:br w:type="page"/>
      </w:r>
    </w:p>
    <w:p w:rsidR="00297AA4" w:rsidRDefault="00297AA4" w:rsidP="00C43B3C">
      <w:pPr>
        <w:pStyle w:val="11"/>
      </w:pPr>
      <w:bookmarkStart w:id="255" w:name="_Toc527040919"/>
      <w:bookmarkStart w:id="256" w:name="_Ref464061774"/>
      <w:bookmarkStart w:id="257" w:name="_Toc467849810"/>
      <w:r>
        <w:lastRenderedPageBreak/>
        <w:t xml:space="preserve">Форма </w:t>
      </w:r>
      <w:r w:rsidR="007A458C">
        <w:t>Техническо</w:t>
      </w:r>
      <w:r>
        <w:t>го</w:t>
      </w:r>
      <w:r w:rsidR="007A458C">
        <w:t xml:space="preserve"> </w:t>
      </w:r>
      <w:r>
        <w:t>предложения</w:t>
      </w:r>
      <w:bookmarkEnd w:id="255"/>
      <w:r>
        <w:t xml:space="preserve"> </w:t>
      </w:r>
      <w:bookmarkStart w:id="258" w:name="_Ref446086304"/>
      <w:bookmarkEnd w:id="253"/>
      <w:bookmarkEnd w:id="254"/>
      <w:bookmarkEnd w:id="256"/>
      <w:bookmarkEnd w:id="257"/>
      <w:r>
        <w:t xml:space="preserve"> </w:t>
      </w:r>
    </w:p>
    <w:p w:rsidR="00297AA4" w:rsidRDefault="00297AA4" w:rsidP="00C43B3C">
      <w:pPr>
        <w:pStyle w:val="11"/>
        <w:numPr>
          <w:ilvl w:val="0"/>
          <w:numId w:val="0"/>
        </w:numPr>
        <w:ind w:left="1134"/>
      </w:pPr>
    </w:p>
    <w:bookmarkEnd w:id="258"/>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05249">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59" w:name="_Ref446081130"/>
    </w:p>
    <w:p w:rsidR="004E5F29" w:rsidRDefault="004E5F29" w:rsidP="00714027">
      <w:pPr>
        <w:pStyle w:val="11"/>
      </w:pPr>
      <w:bookmarkStart w:id="260" w:name="_Toc527040920"/>
      <w:bookmarkEnd w:id="259"/>
      <w:r>
        <w:lastRenderedPageBreak/>
        <w:t xml:space="preserve">Форма </w:t>
      </w:r>
      <w:bookmarkStart w:id="261" w:name="_Ref445995242"/>
      <w:bookmarkStart w:id="262" w:name="_Ref464061880"/>
      <w:bookmarkStart w:id="263" w:name="_Ref464061910"/>
      <w:bookmarkStart w:id="264" w:name="_Toc467849813"/>
      <w:r w:rsidR="00714027">
        <w:t>Анкет</w:t>
      </w:r>
      <w:r>
        <w:t>ы</w:t>
      </w:r>
      <w:r w:rsidR="00714027">
        <w:t xml:space="preserve"> участника</w:t>
      </w:r>
      <w:bookmarkEnd w:id="260"/>
      <w:r w:rsidR="00714027">
        <w:t xml:space="preserve"> </w:t>
      </w:r>
      <w:bookmarkEnd w:id="261"/>
      <w:bookmarkEnd w:id="262"/>
      <w:bookmarkEnd w:id="263"/>
      <w:bookmarkEnd w:id="264"/>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5" w:name="_Toc527040921"/>
      <w:bookmarkStart w:id="266" w:name="_Ref445993705"/>
      <w:bookmarkStart w:id="267" w:name="_Toc467849814"/>
      <w:bookmarkStart w:id="268"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5"/>
      <w:r w:rsidR="00714027">
        <w:t xml:space="preserve"> </w:t>
      </w:r>
      <w:r>
        <w:t xml:space="preserve"> </w:t>
      </w:r>
      <w:bookmarkEnd w:id="266"/>
      <w:bookmarkEnd w:id="267"/>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69" w:name="_Toc527040922"/>
      <w:bookmarkStart w:id="270" w:name="_Ref465218701"/>
      <w:bookmarkStart w:id="271" w:name="_Toc467849815"/>
      <w:r>
        <w:lastRenderedPageBreak/>
        <w:t>Форма Плана распределения объемов по договору внутри коллективного участника</w:t>
      </w:r>
      <w:bookmarkEnd w:id="269"/>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2"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2"/>
    </w:p>
    <w:p w:rsidR="00B609B3" w:rsidRPr="0051240D" w:rsidRDefault="00B609B3" w:rsidP="00B609B3">
      <w:pPr>
        <w:pStyle w:val="11"/>
        <w:rPr>
          <w:b w:val="0"/>
        </w:rPr>
      </w:pPr>
      <w:bookmarkStart w:id="273" w:name="_Toc527040924"/>
      <w:r>
        <w:t>Форма Графика исполнения договора</w:t>
      </w:r>
      <w:r>
        <w:rPr>
          <w:b w:val="0"/>
        </w:rPr>
        <w:t>.</w:t>
      </w:r>
      <w:bookmarkEnd w:id="273"/>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4" w:name="_Toc527040925"/>
      <w:r>
        <w:lastRenderedPageBreak/>
        <w:t>Форма Протокола разногласий к проекту договора</w:t>
      </w:r>
      <w:bookmarkEnd w:id="274"/>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052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52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52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5" w:name="_Toc527040926"/>
      <w:r>
        <w:lastRenderedPageBreak/>
        <w:t xml:space="preserve">Форма Справки </w:t>
      </w:r>
      <w:r w:rsidR="00714027">
        <w:t>об опыте</w:t>
      </w:r>
      <w:bookmarkEnd w:id="275"/>
      <w:r w:rsidR="00714027">
        <w:t xml:space="preserve"> </w:t>
      </w:r>
      <w:bookmarkStart w:id="276" w:name="_Ref446086332"/>
      <w:bookmarkEnd w:id="268"/>
      <w:bookmarkEnd w:id="270"/>
      <w:bookmarkEnd w:id="271"/>
      <w:r w:rsidDel="00B609B3">
        <w:t xml:space="preserve"> </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7" w:name="_Ref445995255"/>
      <w:bookmarkStart w:id="278" w:name="_Toc467849816"/>
      <w:bookmarkStart w:id="279" w:name="_Toc527040927"/>
      <w:r>
        <w:lastRenderedPageBreak/>
        <w:t xml:space="preserve">Форма </w:t>
      </w:r>
      <w:r w:rsidR="00714027">
        <w:t>Справк</w:t>
      </w:r>
      <w:r>
        <w:t>и</w:t>
      </w:r>
      <w:r w:rsidR="00714027">
        <w:t xml:space="preserve"> о материально-технических ресурсах</w:t>
      </w:r>
      <w:bookmarkEnd w:id="277"/>
      <w:bookmarkEnd w:id="278"/>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0" w:name="_Toc527040928"/>
      <w:bookmarkStart w:id="281" w:name="_Ref445995260"/>
      <w:bookmarkStart w:id="282" w:name="_Toc467849817"/>
      <w:r>
        <w:lastRenderedPageBreak/>
        <w:t xml:space="preserve">Форма </w:t>
      </w:r>
      <w:r w:rsidR="00714027">
        <w:t>Справк</w:t>
      </w:r>
      <w:r>
        <w:t>и</w:t>
      </w:r>
      <w:r w:rsidR="00714027">
        <w:t xml:space="preserve"> о кадровых ресурсах</w:t>
      </w:r>
      <w:bookmarkEnd w:id="280"/>
      <w:r w:rsidR="00714027">
        <w:t xml:space="preserve"> </w:t>
      </w:r>
      <w:bookmarkEnd w:id="281"/>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3" w:name="_Toc527040929"/>
      <w:bookmarkStart w:id="284" w:name="_Ref445995270"/>
      <w:bookmarkStart w:id="285"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3"/>
      <w:r w:rsidR="00714027">
        <w:t xml:space="preserve"> </w:t>
      </w:r>
      <w:bookmarkEnd w:id="284"/>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6" w:name="_Toc527040930"/>
      <w:bookmarkStart w:id="287" w:name="_Ref445997164"/>
      <w:bookmarkStart w:id="288" w:name="_Toc467849819"/>
      <w:r>
        <w:lastRenderedPageBreak/>
        <w:t>Форма Анкеты соответствия к техническому заданию</w:t>
      </w:r>
      <w:bookmarkEnd w:id="286"/>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C5111F">
        <w:tc>
          <w:tcPr>
            <w:tcW w:w="531" w:type="dxa"/>
            <w:vAlign w:val="center"/>
          </w:tcPr>
          <w:p w:rsidR="00ED5B7B" w:rsidRPr="0051240D" w:rsidRDefault="00ED5B7B" w:rsidP="00952E91">
            <w:pPr>
              <w:keepNext/>
              <w:jc w:val="center"/>
              <w:rPr>
                <w:b/>
                <w:sz w:val="24"/>
                <w:szCs w:val="24"/>
              </w:rPr>
            </w:pPr>
            <w:r w:rsidRPr="0051240D">
              <w:rPr>
                <w:b/>
                <w:sz w:val="24"/>
                <w:szCs w:val="24"/>
              </w:rPr>
              <w:t>№</w:t>
            </w:r>
          </w:p>
        </w:tc>
        <w:tc>
          <w:tcPr>
            <w:tcW w:w="362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353"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496"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2012"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69"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C5111F">
        <w:tc>
          <w:tcPr>
            <w:tcW w:w="531" w:type="dxa"/>
            <w:vAlign w:val="center"/>
          </w:tcPr>
          <w:p w:rsidR="00ED5B7B" w:rsidRPr="0051240D" w:rsidRDefault="00ED5B7B" w:rsidP="00952E91">
            <w:pPr>
              <w:keepNext/>
              <w:jc w:val="center"/>
              <w:rPr>
                <w:sz w:val="24"/>
                <w:szCs w:val="24"/>
              </w:rPr>
            </w:pPr>
            <w:r w:rsidRPr="0051240D">
              <w:rPr>
                <w:sz w:val="24"/>
                <w:szCs w:val="24"/>
              </w:rPr>
              <w:t>1</w:t>
            </w:r>
          </w:p>
        </w:tc>
        <w:tc>
          <w:tcPr>
            <w:tcW w:w="3625" w:type="dxa"/>
            <w:vAlign w:val="center"/>
          </w:tcPr>
          <w:p w:rsidR="00ED5B7B" w:rsidRPr="0051240D" w:rsidRDefault="00ED5B7B" w:rsidP="00952E91">
            <w:pPr>
              <w:keepNext/>
              <w:jc w:val="center"/>
              <w:rPr>
                <w:sz w:val="24"/>
                <w:szCs w:val="24"/>
              </w:rPr>
            </w:pPr>
            <w:r w:rsidRPr="0051240D">
              <w:rPr>
                <w:sz w:val="24"/>
                <w:szCs w:val="24"/>
              </w:rPr>
              <w:t>2</w:t>
            </w:r>
          </w:p>
        </w:tc>
        <w:tc>
          <w:tcPr>
            <w:tcW w:w="3353" w:type="dxa"/>
            <w:vAlign w:val="center"/>
          </w:tcPr>
          <w:p w:rsidR="00ED5B7B" w:rsidRPr="0051240D" w:rsidRDefault="00ED5B7B" w:rsidP="00952E91">
            <w:pPr>
              <w:keepNext/>
              <w:jc w:val="center"/>
              <w:rPr>
                <w:sz w:val="24"/>
                <w:szCs w:val="24"/>
              </w:rPr>
            </w:pPr>
            <w:r w:rsidRPr="0051240D">
              <w:rPr>
                <w:sz w:val="24"/>
                <w:szCs w:val="24"/>
              </w:rPr>
              <w:t>3</w:t>
            </w:r>
          </w:p>
        </w:tc>
        <w:tc>
          <w:tcPr>
            <w:tcW w:w="3496" w:type="dxa"/>
            <w:vAlign w:val="center"/>
          </w:tcPr>
          <w:p w:rsidR="00ED5B7B" w:rsidRPr="0051240D" w:rsidRDefault="00ED5B7B" w:rsidP="00952E91">
            <w:pPr>
              <w:keepNext/>
              <w:jc w:val="center"/>
              <w:rPr>
                <w:sz w:val="24"/>
                <w:szCs w:val="24"/>
              </w:rPr>
            </w:pPr>
            <w:r w:rsidRPr="0051240D">
              <w:rPr>
                <w:sz w:val="24"/>
                <w:szCs w:val="24"/>
              </w:rPr>
              <w:t>4</w:t>
            </w:r>
          </w:p>
        </w:tc>
        <w:tc>
          <w:tcPr>
            <w:tcW w:w="2012" w:type="dxa"/>
            <w:vAlign w:val="center"/>
          </w:tcPr>
          <w:p w:rsidR="00ED5B7B" w:rsidRPr="0051240D" w:rsidRDefault="00ED5B7B" w:rsidP="00952E91">
            <w:pPr>
              <w:keepNext/>
              <w:jc w:val="center"/>
              <w:rPr>
                <w:sz w:val="24"/>
                <w:szCs w:val="24"/>
              </w:rPr>
            </w:pPr>
            <w:r w:rsidRPr="0051240D">
              <w:rPr>
                <w:sz w:val="24"/>
                <w:szCs w:val="24"/>
              </w:rPr>
              <w:t>5</w:t>
            </w:r>
          </w:p>
        </w:tc>
        <w:tc>
          <w:tcPr>
            <w:tcW w:w="1769"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ED5B7B" w:rsidP="00952E91">
            <w:pPr>
              <w:keepNext/>
              <w:jc w:val="left"/>
              <w:rPr>
                <w:sz w:val="24"/>
                <w:szCs w:val="24"/>
              </w:rPr>
            </w:pPr>
            <w:r w:rsidRPr="0051240D">
              <w:rPr>
                <w:sz w:val="24"/>
                <w:szCs w:val="24"/>
              </w:rPr>
              <w:t> </w:t>
            </w:r>
          </w:p>
        </w:tc>
        <w:tc>
          <w:tcPr>
            <w:tcW w:w="362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 </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2012" w:type="dxa"/>
            <w:vAlign w:val="bottom"/>
          </w:tcPr>
          <w:p w:rsidR="00ED5B7B" w:rsidRPr="0051240D" w:rsidRDefault="00ED5B7B" w:rsidP="00952E91">
            <w:pPr>
              <w:keepNext/>
              <w:jc w:val="left"/>
              <w:rPr>
                <w:sz w:val="24"/>
                <w:szCs w:val="24"/>
              </w:rPr>
            </w:pPr>
            <w:r w:rsidRPr="0051240D">
              <w:rPr>
                <w:sz w:val="24"/>
                <w:szCs w:val="24"/>
              </w:rPr>
              <w:t> </w:t>
            </w:r>
          </w:p>
        </w:tc>
        <w:tc>
          <w:tcPr>
            <w:tcW w:w="1769" w:type="dxa"/>
            <w:vAlign w:val="bottom"/>
          </w:tcPr>
          <w:p w:rsidR="00ED5B7B" w:rsidRPr="0051240D" w:rsidRDefault="00ED5B7B" w:rsidP="00952E91">
            <w:pPr>
              <w:keepNext/>
              <w:jc w:val="left"/>
              <w:rPr>
                <w:sz w:val="24"/>
                <w:szCs w:val="24"/>
              </w:rPr>
            </w:pPr>
            <w:r w:rsidRPr="0051240D">
              <w:rPr>
                <w:sz w:val="24"/>
                <w:szCs w:val="24"/>
              </w:rPr>
              <w:t> </w:t>
            </w:r>
          </w:p>
        </w:tc>
      </w:tr>
    </w:tbl>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lastRenderedPageBreak/>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7"/>
    <w:bookmarkEnd w:id="288"/>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Toc527040931"/>
      <w:bookmarkStart w:id="292"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05249">
        <w:rPr>
          <w:noProof/>
        </w:rPr>
        <w:t>2</w:t>
      </w:r>
      <w:r w:rsidR="0077120C">
        <w:rPr>
          <w:noProof/>
        </w:rPr>
        <w:fldChar w:fldCharType="end"/>
      </w:r>
      <w:r>
        <w:t>)</w:t>
      </w:r>
      <w:bookmarkEnd w:id="289"/>
      <w:bookmarkEnd w:id="290"/>
      <w:bookmarkEnd w:id="291"/>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717734" w:rsidRDefault="00717734" w:rsidP="00714027">
      <w:pPr>
        <w:pStyle w:val="1"/>
        <w:sectPr w:rsidR="00717734" w:rsidSect="0028168B">
          <w:pgSz w:w="16838" w:h="11906" w:orient="landscape"/>
          <w:pgMar w:top="1134" w:right="1134" w:bottom="567" w:left="1134" w:header="709" w:footer="709" w:gutter="0"/>
          <w:cols w:space="708"/>
          <w:docGrid w:linePitch="360"/>
        </w:sectPr>
      </w:pPr>
      <w:bookmarkStart w:id="293" w:name="_Toc527040932"/>
    </w:p>
    <w:p w:rsidR="00714027" w:rsidRPr="001C784B" w:rsidRDefault="00714027" w:rsidP="00714027">
      <w:pPr>
        <w:pStyle w:val="1"/>
      </w:pPr>
      <w:r w:rsidRPr="001C784B">
        <w:lastRenderedPageBreak/>
        <w:t>Приложения к документации о закупке</w:t>
      </w:r>
      <w:bookmarkEnd w:id="292"/>
      <w:bookmarkEnd w:id="293"/>
    </w:p>
    <w:p w:rsidR="00714027" w:rsidRDefault="00714027" w:rsidP="00EE5874">
      <w:pPr>
        <w:pStyle w:val="11"/>
        <w:numPr>
          <w:ilvl w:val="0"/>
          <w:numId w:val="0"/>
        </w:numPr>
        <w:ind w:left="1134" w:hanging="1134"/>
      </w:pPr>
      <w:bookmarkStart w:id="294" w:name="_Ref443485882"/>
      <w:bookmarkStart w:id="295" w:name="_Ref443487149"/>
      <w:bookmarkStart w:id="296" w:name="_Toc467849822"/>
      <w:bookmarkStart w:id="297" w:name="_Toc527040933"/>
      <w:r w:rsidRPr="001C784B">
        <w:t xml:space="preserve">ПРИЛОЖЕНИЕ 1: Проект </w:t>
      </w:r>
      <w:r>
        <w:t>договора</w:t>
      </w:r>
      <w:bookmarkEnd w:id="294"/>
      <w:bookmarkEnd w:id="295"/>
      <w:bookmarkEnd w:id="296"/>
      <w:bookmarkEnd w:id="297"/>
    </w:p>
    <w:p w:rsidR="00C5111F" w:rsidRPr="00EA00DB" w:rsidRDefault="00C5111F" w:rsidP="00C5111F">
      <w:pPr>
        <w:shd w:val="clear" w:color="auto" w:fill="FFFFFF"/>
        <w:spacing w:before="0"/>
        <w:ind w:left="2628" w:right="2654"/>
        <w:jc w:val="center"/>
        <w:rPr>
          <w:b/>
          <w:bCs/>
          <w:spacing w:val="-3"/>
          <w:sz w:val="24"/>
          <w:szCs w:val="24"/>
        </w:rPr>
      </w:pPr>
      <w:r w:rsidRPr="00EA00DB">
        <w:rPr>
          <w:b/>
          <w:bCs/>
          <w:spacing w:val="-3"/>
          <w:sz w:val="24"/>
          <w:szCs w:val="24"/>
        </w:rPr>
        <w:t xml:space="preserve">ДОГОВОР № </w:t>
      </w:r>
    </w:p>
    <w:p w:rsidR="00C5111F" w:rsidRPr="00EA00DB" w:rsidRDefault="00C5111F" w:rsidP="00C5111F">
      <w:pPr>
        <w:shd w:val="clear" w:color="auto" w:fill="FFFFFF"/>
        <w:spacing w:before="0"/>
        <w:ind w:left="2628" w:right="2654"/>
        <w:jc w:val="center"/>
        <w:rPr>
          <w:b/>
          <w:bCs/>
          <w:spacing w:val="-4"/>
          <w:sz w:val="24"/>
          <w:szCs w:val="24"/>
        </w:rPr>
      </w:pPr>
      <w:r w:rsidRPr="00EA00DB">
        <w:rPr>
          <w:b/>
          <w:bCs/>
          <w:spacing w:val="-4"/>
          <w:sz w:val="24"/>
          <w:szCs w:val="24"/>
        </w:rPr>
        <w:t>ВОЗМЕЗДНОГО ОКАЗАНИЯ УСЛУГ</w:t>
      </w:r>
    </w:p>
    <w:p w:rsidR="00C5111F" w:rsidRPr="00EA00DB" w:rsidRDefault="00C5111F" w:rsidP="00C5111F">
      <w:pPr>
        <w:shd w:val="clear" w:color="auto" w:fill="FFFFFF"/>
        <w:ind w:left="2628" w:right="2654"/>
        <w:jc w:val="center"/>
        <w:rPr>
          <w:sz w:val="24"/>
          <w:szCs w:val="24"/>
        </w:rPr>
      </w:pPr>
    </w:p>
    <w:p w:rsidR="00C5111F" w:rsidRPr="00EA00DB" w:rsidRDefault="00C5111F" w:rsidP="00C5111F">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C5111F" w:rsidRPr="00FE31AE" w:rsidRDefault="00C5111F" w:rsidP="00C5111F">
      <w:pPr>
        <w:tabs>
          <w:tab w:val="left" w:pos="2268"/>
          <w:tab w:val="left" w:pos="7088"/>
        </w:tabs>
        <w:ind w:firstLine="709"/>
        <w:rPr>
          <w:rFonts w:eastAsia="Calibri"/>
          <w:sz w:val="24"/>
          <w:szCs w:val="24"/>
        </w:rPr>
      </w:pPr>
      <w:r w:rsidRPr="0088367D">
        <w:rPr>
          <w:b/>
          <w:sz w:val="24"/>
          <w:szCs w:val="24"/>
        </w:rPr>
        <w:t>Автономная некоммерческая дошкольная образовательная организация «Алмазик»</w:t>
      </w:r>
      <w:r w:rsidRPr="0088367D">
        <w:rPr>
          <w:sz w:val="24"/>
          <w:szCs w:val="24"/>
        </w:rPr>
        <w:t xml:space="preserve">, именуемая в дальнейшем ЗАКАЗЧИК, в лице исполнительного директора </w:t>
      </w:r>
      <w:r w:rsidR="00FE31AE" w:rsidRPr="00FE31AE">
        <w:rPr>
          <w:b/>
          <w:sz w:val="24"/>
          <w:szCs w:val="24"/>
        </w:rPr>
        <w:t>Соловьевой Светланы Николаевны</w:t>
      </w:r>
      <w:r w:rsidRPr="00FE31AE">
        <w:rPr>
          <w:b/>
          <w:sz w:val="24"/>
          <w:szCs w:val="24"/>
        </w:rPr>
        <w:t>,</w:t>
      </w:r>
      <w:r w:rsidRPr="0088367D">
        <w:rPr>
          <w:sz w:val="24"/>
          <w:szCs w:val="24"/>
        </w:rPr>
        <w:t xml:space="preserve"> действующего на основании Устава, с одной стороны, </w:t>
      </w:r>
      <w:r w:rsidRPr="002B7BF9">
        <w:rPr>
          <w:rFonts w:eastAsia="Calibri"/>
          <w:sz w:val="24"/>
          <w:szCs w:val="24"/>
        </w:rPr>
        <w:t>и</w:t>
      </w:r>
      <w:r w:rsidRPr="002B7BF9">
        <w:rPr>
          <w:rFonts w:eastAsia="Calibri"/>
          <w:sz w:val="24"/>
          <w:szCs w:val="24"/>
          <w:u w:val="single"/>
        </w:rPr>
        <w:t xml:space="preserve">                                                                                                                           </w:t>
      </w:r>
      <w:r w:rsidRPr="00FE31AE">
        <w:rPr>
          <w:rFonts w:eastAsia="Calibri"/>
          <w:sz w:val="24"/>
          <w:szCs w:val="24"/>
        </w:rPr>
        <w:t xml:space="preserve">________________________________________________________________________________, </w:t>
      </w:r>
      <w:r w:rsidRPr="00FE31AE">
        <w:rPr>
          <w:rFonts w:eastAsia="Calibri"/>
          <w:b/>
          <w:sz w:val="24"/>
          <w:szCs w:val="24"/>
        </w:rPr>
        <w:t xml:space="preserve"> </w:t>
      </w:r>
    </w:p>
    <w:p w:rsidR="00C5111F" w:rsidRPr="002B7BF9" w:rsidRDefault="00C5111F" w:rsidP="00C5111F">
      <w:pPr>
        <w:ind w:firstLine="709"/>
        <w:jc w:val="center"/>
        <w:rPr>
          <w:rFonts w:eastAsia="Calibri"/>
          <w:color w:val="808080"/>
          <w:sz w:val="18"/>
          <w:szCs w:val="18"/>
        </w:rPr>
      </w:pPr>
      <w:r w:rsidRPr="002B7BF9">
        <w:rPr>
          <w:rFonts w:eastAsia="Calibri"/>
          <w:i/>
          <w:iCs/>
          <w:color w:val="808080"/>
          <w:sz w:val="18"/>
          <w:szCs w:val="18"/>
        </w:rPr>
        <w:t>(полное фирменное наименование контрагента)</w:t>
      </w:r>
    </w:p>
    <w:p w:rsidR="00C5111F" w:rsidRPr="002B7BF9" w:rsidRDefault="00C5111F" w:rsidP="00C5111F">
      <w:pPr>
        <w:ind w:firstLine="34"/>
        <w:rPr>
          <w:rFonts w:eastAsia="Calibri"/>
          <w:sz w:val="24"/>
          <w:szCs w:val="24"/>
        </w:rPr>
      </w:pPr>
      <w:r w:rsidRPr="002B7BF9">
        <w:rPr>
          <w:rFonts w:eastAsia="Calibri"/>
          <w:sz w:val="24"/>
          <w:szCs w:val="24"/>
        </w:rPr>
        <w:t xml:space="preserve">именуемая (-ое/-ый)   в   дальнейшем «Исполнитель»,  в   лице  __________________________  </w:t>
      </w:r>
    </w:p>
    <w:p w:rsidR="00C5111F" w:rsidRPr="002B7BF9" w:rsidRDefault="00C5111F" w:rsidP="00C5111F">
      <w:pPr>
        <w:ind w:firstLine="743"/>
        <w:rPr>
          <w:rFonts w:eastAsia="Calibri"/>
          <w:color w:val="808080"/>
          <w:sz w:val="18"/>
          <w:szCs w:val="18"/>
        </w:rPr>
      </w:pPr>
      <w:r w:rsidRPr="002B7BF9">
        <w:rPr>
          <w:rFonts w:eastAsia="Calibri"/>
          <w:color w:val="808080"/>
          <w:sz w:val="18"/>
          <w:szCs w:val="18"/>
        </w:rPr>
        <w:t xml:space="preserve">                                                                                                                                  (</w:t>
      </w:r>
      <w:r w:rsidRPr="002B7BF9">
        <w:rPr>
          <w:rFonts w:eastAsia="Calibri"/>
          <w:i/>
          <w:iCs/>
          <w:color w:val="808080"/>
          <w:sz w:val="18"/>
          <w:szCs w:val="18"/>
        </w:rPr>
        <w:t>должность, фамилия, имя, отчество)</w:t>
      </w:r>
    </w:p>
    <w:p w:rsidR="00C5111F" w:rsidRPr="002B7BF9" w:rsidRDefault="00C5111F" w:rsidP="00C5111F">
      <w:pPr>
        <w:ind w:firstLine="34"/>
        <w:rPr>
          <w:rFonts w:eastAsia="Calibri"/>
          <w:sz w:val="24"/>
          <w:szCs w:val="24"/>
        </w:rPr>
      </w:pPr>
      <w:r w:rsidRPr="002B7BF9">
        <w:rPr>
          <w:rFonts w:eastAsia="Calibri"/>
          <w:sz w:val="24"/>
          <w:szCs w:val="24"/>
        </w:rPr>
        <w:t xml:space="preserve">_______________________________ </w:t>
      </w:r>
      <w:r>
        <w:rPr>
          <w:rFonts w:eastAsia="Calibri"/>
          <w:sz w:val="24"/>
          <w:szCs w:val="24"/>
        </w:rPr>
        <w:t xml:space="preserve">действующего на основании </w:t>
      </w:r>
      <w:r w:rsidRPr="002B7BF9">
        <w:rPr>
          <w:rFonts w:eastAsia="Calibri"/>
          <w:sz w:val="24"/>
          <w:szCs w:val="24"/>
        </w:rPr>
        <w:t>__________________</w:t>
      </w:r>
      <w:r>
        <w:rPr>
          <w:rFonts w:eastAsia="Calibri"/>
          <w:sz w:val="24"/>
          <w:szCs w:val="24"/>
        </w:rPr>
        <w:t>_______</w:t>
      </w:r>
    </w:p>
    <w:p w:rsidR="00C5111F" w:rsidRPr="002B7BF9" w:rsidRDefault="00C5111F" w:rsidP="00C5111F">
      <w:pPr>
        <w:rPr>
          <w:rFonts w:eastAsia="Calibri"/>
          <w:sz w:val="24"/>
          <w:szCs w:val="24"/>
        </w:rPr>
      </w:pPr>
      <w:r w:rsidRPr="002B7BF9">
        <w:rPr>
          <w:rFonts w:eastAsia="Calibri"/>
          <w:sz w:val="24"/>
          <w:szCs w:val="24"/>
        </w:rPr>
        <w:t xml:space="preserve"> </w:t>
      </w:r>
      <w:r w:rsidRPr="002B7BF9">
        <w:rPr>
          <w:rFonts w:eastAsia="Calibri"/>
          <w:sz w:val="24"/>
          <w:szCs w:val="24"/>
          <w:u w:val="single"/>
        </w:rPr>
        <w:t xml:space="preserve">     </w:t>
      </w:r>
      <w:r w:rsidRPr="002B7BF9">
        <w:rPr>
          <w:rFonts w:eastAsia="Calibri"/>
          <w:sz w:val="24"/>
          <w:szCs w:val="24"/>
        </w:rPr>
        <w:t>______________________________________________________________________</w:t>
      </w:r>
      <w:r w:rsidRPr="002B7BF9">
        <w:rPr>
          <w:rFonts w:eastAsia="Calibri"/>
          <w:i/>
          <w:color w:val="808080"/>
          <w:sz w:val="24"/>
          <w:szCs w:val="24"/>
        </w:rPr>
        <w:t xml:space="preserve"> </w:t>
      </w:r>
      <w:r w:rsidRPr="002B7BF9">
        <w:rPr>
          <w:rFonts w:eastAsia="Calibri"/>
          <w:i/>
          <w:sz w:val="24"/>
          <w:szCs w:val="24"/>
        </w:rPr>
        <w:t xml:space="preserve">Устава </w:t>
      </w:r>
      <w:r w:rsidRPr="002B7BF9">
        <w:rPr>
          <w:rFonts w:eastAsia="Calibri"/>
          <w:i/>
          <w:color w:val="808080"/>
          <w:sz w:val="18"/>
          <w:szCs w:val="18"/>
        </w:rPr>
        <w:t>(указать наименование органа, зарегистрировавшего устав в последней действующей редакции, дату и номер</w:t>
      </w:r>
      <w:r w:rsidRPr="002B7BF9">
        <w:rPr>
          <w:rFonts w:eastAsia="Calibri"/>
          <w:i/>
          <w:iCs/>
          <w:color w:val="808080"/>
          <w:sz w:val="18"/>
          <w:szCs w:val="18"/>
        </w:rPr>
        <w:t xml:space="preserve"> регистрации (ОГРН</w:t>
      </w:r>
      <w:r>
        <w:rPr>
          <w:rFonts w:eastAsia="Calibri"/>
          <w:i/>
          <w:iCs/>
          <w:color w:val="808080"/>
          <w:sz w:val="18"/>
          <w:szCs w:val="18"/>
        </w:rPr>
        <w:t xml:space="preserve"> и</w:t>
      </w:r>
      <w:r w:rsidRPr="002B7BF9">
        <w:rPr>
          <w:rFonts w:eastAsia="Calibri"/>
          <w:i/>
          <w:iCs/>
          <w:color w:val="808080"/>
          <w:sz w:val="18"/>
          <w:szCs w:val="18"/>
        </w:rPr>
        <w:t xml:space="preserve">ли </w:t>
      </w:r>
      <w:r>
        <w:rPr>
          <w:rFonts w:eastAsia="Calibri"/>
          <w:i/>
          <w:iCs/>
          <w:color w:val="808080"/>
          <w:sz w:val="18"/>
          <w:szCs w:val="18"/>
        </w:rPr>
        <w:t>О</w:t>
      </w:r>
      <w:r w:rsidRPr="002B7BF9">
        <w:rPr>
          <w:rFonts w:eastAsia="Calibri"/>
          <w:i/>
          <w:iCs/>
          <w:color w:val="808080"/>
          <w:sz w:val="18"/>
          <w:szCs w:val="18"/>
        </w:rPr>
        <w:t>ГРН</w:t>
      </w:r>
      <w:r>
        <w:rPr>
          <w:rFonts w:eastAsia="Calibri"/>
          <w:i/>
          <w:iCs/>
          <w:color w:val="808080"/>
          <w:sz w:val="18"/>
          <w:szCs w:val="18"/>
        </w:rPr>
        <w:t>ИП</w:t>
      </w:r>
      <w:r w:rsidRPr="002B7BF9">
        <w:rPr>
          <w:rFonts w:eastAsia="Calibri"/>
          <w:i/>
          <w:iCs/>
          <w:color w:val="808080"/>
          <w:sz w:val="18"/>
          <w:szCs w:val="18"/>
        </w:rPr>
        <w:t>)</w:t>
      </w:r>
      <w:r w:rsidRPr="002B7BF9">
        <w:rPr>
          <w:rFonts w:eastAsia="Calibri"/>
          <w:i/>
          <w:color w:val="808080"/>
          <w:sz w:val="18"/>
          <w:szCs w:val="18"/>
        </w:rPr>
        <w:t xml:space="preserve">, </w:t>
      </w:r>
      <w:r w:rsidRPr="002B7BF9">
        <w:rPr>
          <w:rFonts w:eastAsia="Calibri"/>
          <w:i/>
          <w:iCs/>
          <w:sz w:val="24"/>
          <w:szCs w:val="24"/>
        </w:rPr>
        <w:t xml:space="preserve">доверенности </w:t>
      </w:r>
      <w:r w:rsidRPr="002B7BF9">
        <w:rPr>
          <w:rFonts w:eastAsia="Calibri"/>
          <w:i/>
          <w:iCs/>
          <w:color w:val="808080"/>
          <w:sz w:val="18"/>
          <w:szCs w:val="18"/>
        </w:rPr>
        <w:t>(указать № и дату)</w:t>
      </w:r>
      <w:r w:rsidRPr="002B7BF9">
        <w:rPr>
          <w:rFonts w:eastAsia="Calibri"/>
          <w:i/>
          <w:sz w:val="24"/>
          <w:szCs w:val="24"/>
        </w:rPr>
        <w:t xml:space="preserve"> </w:t>
      </w:r>
      <w:r w:rsidRPr="002B7BF9">
        <w:rPr>
          <w:rFonts w:eastAsia="Calibri"/>
          <w:sz w:val="24"/>
          <w:szCs w:val="24"/>
        </w:rPr>
        <w:t>с другой стороны, далее совместно именуемые «Стороны», а по отдельности «Сторона», договорились о нижеследующем:</w:t>
      </w:r>
    </w:p>
    <w:p w:rsidR="00C5111F" w:rsidRPr="00EA00DB" w:rsidRDefault="00C5111F" w:rsidP="00C5111F">
      <w:pPr>
        <w:ind w:firstLine="709"/>
        <w:rPr>
          <w:spacing w:val="-2"/>
          <w:sz w:val="24"/>
          <w:szCs w:val="24"/>
        </w:rPr>
      </w:pPr>
    </w:p>
    <w:p w:rsidR="00C5111F" w:rsidRDefault="00C5111F" w:rsidP="00C511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ДОГОВОРА</w:t>
      </w:r>
    </w:p>
    <w:p w:rsidR="00C5111F" w:rsidRPr="00524A32" w:rsidRDefault="00C5111F" w:rsidP="00C5111F">
      <w:pPr>
        <w:widowControl w:val="0"/>
        <w:numPr>
          <w:ilvl w:val="1"/>
          <w:numId w:val="27"/>
        </w:numPr>
        <w:tabs>
          <w:tab w:val="left" w:pos="0"/>
          <w:tab w:val="left" w:pos="142"/>
          <w:tab w:val="left" w:pos="1134"/>
        </w:tabs>
        <w:autoSpaceDE w:val="0"/>
        <w:autoSpaceDN w:val="0"/>
        <w:adjustRightInd w:val="0"/>
        <w:spacing w:before="0"/>
        <w:ind w:left="0" w:firstLine="709"/>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прилагаемому «Техническому заданию» (Приложение № 1 к настоящему Договору, являющееся его неотъемлемой частью),</w:t>
      </w:r>
      <w:r>
        <w:rPr>
          <w:iCs/>
          <w:spacing w:val="3"/>
          <w:sz w:val="24"/>
          <w:szCs w:val="24"/>
        </w:rPr>
        <w:t xml:space="preserve">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ИСПОЛНИТЕЛЬ оказывает услуги лично, если иное не предусмотрено настоящим Договором.</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C5111F" w:rsidRPr="00270CB8"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C5111F" w:rsidRPr="00A8754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Услуга оказывается ________________________________________________ </w:t>
      </w:r>
      <w:r w:rsidRPr="00270CB8">
        <w:rPr>
          <w:i/>
          <w:sz w:val="24"/>
          <w:szCs w:val="24"/>
        </w:rPr>
        <w:t>(объект).</w:t>
      </w:r>
    </w:p>
    <w:p w:rsidR="00C5111F" w:rsidRPr="00811093" w:rsidRDefault="00C5111F" w:rsidP="00FE31AE">
      <w:pPr>
        <w:shd w:val="clear" w:color="auto" w:fill="FFFFFF"/>
        <w:ind w:left="284" w:right="29"/>
        <w:jc w:val="center"/>
        <w:rPr>
          <w:bCs/>
          <w:i/>
          <w:spacing w:val="-2"/>
          <w:sz w:val="24"/>
          <w:szCs w:val="24"/>
          <w:vertAlign w:val="superscript"/>
        </w:rPr>
      </w:pPr>
      <w:r w:rsidRPr="00811093">
        <w:rPr>
          <w:bCs/>
          <w:i/>
          <w:spacing w:val="-2"/>
          <w:sz w:val="24"/>
          <w:szCs w:val="24"/>
          <w:vertAlign w:val="superscript"/>
        </w:rPr>
        <w:t>(местонахождение Исполнителя, или Заказчика, или объекта, в отношении которого оказываются услуги, иное</w:t>
      </w:r>
      <w:r>
        <w:rPr>
          <w:bCs/>
          <w:i/>
          <w:spacing w:val="-2"/>
          <w:sz w:val="24"/>
          <w:szCs w:val="24"/>
          <w:vertAlign w:val="superscript"/>
        </w:rPr>
        <w:t>)</w:t>
      </w:r>
    </w:p>
    <w:p w:rsidR="00C5111F" w:rsidRPr="00C267E9"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pacing w:val="-1"/>
          <w:sz w:val="24"/>
          <w:szCs w:val="24"/>
        </w:rPr>
        <w:t>ЦЕНА И ПОРЯДОК РАСЧЕТОВ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Общая сумма Договора составляет _______________ руб. (_________________рублей 00 копеек), </w:t>
      </w:r>
      <w:r>
        <w:rPr>
          <w:b/>
          <w:sz w:val="24"/>
          <w:szCs w:val="24"/>
        </w:rPr>
        <w:t>с учетом НДС (20</w:t>
      </w:r>
      <w:r w:rsidRPr="00176CC7">
        <w:rPr>
          <w:b/>
          <w:sz w:val="24"/>
          <w:szCs w:val="24"/>
        </w:rPr>
        <w:t>%) либо без НДС</w:t>
      </w:r>
      <w:r w:rsidRPr="00EA00DB">
        <w:rPr>
          <w:sz w:val="24"/>
          <w:szCs w:val="24"/>
        </w:rPr>
        <w:t>, включая все затраты ИСПОЛНИТЕЛЯ. Стоимость услуг определена в «</w:t>
      </w:r>
      <w:r w:rsidR="00D911EF">
        <w:rPr>
          <w:sz w:val="24"/>
          <w:szCs w:val="24"/>
        </w:rPr>
        <w:t>Локальном сметном расчете</w:t>
      </w:r>
      <w:r w:rsidRPr="00EA00DB">
        <w:rPr>
          <w:sz w:val="24"/>
          <w:szCs w:val="24"/>
        </w:rPr>
        <w:t xml:space="preserve">»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r>
        <w:rPr>
          <w:spacing w:val="-1"/>
          <w:sz w:val="24"/>
          <w:szCs w:val="24"/>
        </w:rPr>
        <w:t>.</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Pr>
          <w:sz w:val="24"/>
          <w:szCs w:val="24"/>
        </w:rPr>
        <w:t>.</w:t>
      </w:r>
    </w:p>
    <w:p w:rsidR="00C5111F" w:rsidRPr="00DC1035"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DC1035">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w:t>
      </w:r>
      <w:r>
        <w:rPr>
          <w:sz w:val="24"/>
          <w:szCs w:val="24"/>
        </w:rPr>
        <w:t xml:space="preserve"> Оплата за оказанные услуги производится на основании оригиналов первичных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 </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6"/>
          <w:sz w:val="24"/>
          <w:szCs w:val="24"/>
        </w:rPr>
        <w:t xml:space="preserve"> </w:t>
      </w: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lastRenderedPageBreak/>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Датой оплаты считается дата списания денежных средств с расчетного счета Заказчика.</w:t>
      </w:r>
    </w:p>
    <w:p w:rsidR="00C5111F" w:rsidRPr="0088367D" w:rsidRDefault="00C5111F" w:rsidP="00C5111F">
      <w:pPr>
        <w:widowControl w:val="0"/>
        <w:numPr>
          <w:ilvl w:val="1"/>
          <w:numId w:val="27"/>
        </w:numPr>
        <w:shd w:val="clear" w:color="auto" w:fill="FFFFFF"/>
        <w:tabs>
          <w:tab w:val="left" w:pos="426"/>
          <w:tab w:val="left" w:pos="1276"/>
        </w:tabs>
        <w:autoSpaceDE w:val="0"/>
        <w:autoSpaceDN w:val="0"/>
        <w:adjustRightInd w:val="0"/>
        <w:spacing w:before="0"/>
        <w:ind w:left="0" w:right="29" w:firstLine="709"/>
        <w:rPr>
          <w:bCs/>
          <w:spacing w:val="-2"/>
          <w:sz w:val="24"/>
          <w:szCs w:val="24"/>
        </w:rPr>
      </w:pPr>
      <w:r w:rsidRPr="0088367D">
        <w:rPr>
          <w:bCs/>
          <w:spacing w:val="-2"/>
          <w:sz w:val="24"/>
          <w:szCs w:val="24"/>
        </w:rPr>
        <w:t xml:space="preserve">Наступление Даты исполнения обязательства не препятствует </w:t>
      </w:r>
      <w:r>
        <w:rPr>
          <w:bCs/>
          <w:spacing w:val="-2"/>
          <w:sz w:val="24"/>
          <w:szCs w:val="24"/>
        </w:rPr>
        <w:t>Заказчику</w:t>
      </w:r>
      <w:r w:rsidRPr="0088367D">
        <w:rPr>
          <w:bCs/>
          <w:spacing w:val="-2"/>
          <w:sz w:val="24"/>
          <w:szCs w:val="24"/>
        </w:rPr>
        <w:t xml:space="preserve"> предъявлять любые претензии в отношении товаров, работ, услуг.</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Срок оказания услуг: </w:t>
      </w:r>
      <w:r w:rsidR="00437E34">
        <w:rPr>
          <w:spacing w:val="-1"/>
          <w:sz w:val="24"/>
          <w:szCs w:val="24"/>
        </w:rPr>
        <w:t xml:space="preserve"> в срок до 15 </w:t>
      </w:r>
      <w:r w:rsidR="00CC6345">
        <w:rPr>
          <w:spacing w:val="-1"/>
          <w:sz w:val="24"/>
          <w:szCs w:val="24"/>
        </w:rPr>
        <w:t>декабр</w:t>
      </w:r>
      <w:r w:rsidR="00437E34">
        <w:rPr>
          <w:spacing w:val="-1"/>
          <w:sz w:val="24"/>
          <w:szCs w:val="24"/>
        </w:rPr>
        <w:t>я</w:t>
      </w:r>
      <w:r w:rsidR="00CC6345">
        <w:rPr>
          <w:spacing w:val="-1"/>
          <w:sz w:val="24"/>
          <w:szCs w:val="24"/>
        </w:rPr>
        <w:t xml:space="preserve"> 202</w:t>
      </w:r>
      <w:r w:rsidR="00FE31AE">
        <w:rPr>
          <w:spacing w:val="-1"/>
          <w:sz w:val="24"/>
          <w:szCs w:val="24"/>
        </w:rPr>
        <w:t>2</w:t>
      </w:r>
      <w:r w:rsidR="00CC6345">
        <w:rPr>
          <w:spacing w:val="-1"/>
          <w:sz w:val="24"/>
          <w:szCs w:val="24"/>
        </w:rPr>
        <w:t xml:space="preserve"> года.</w:t>
      </w:r>
    </w:p>
    <w:p w:rsidR="00C5111F" w:rsidRPr="0053344F"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договор считается незаключенным и не порождает правовых последствий для Сторон</w:t>
      </w:r>
      <w:r>
        <w:rPr>
          <w:bCs/>
          <w:spacing w:val="-2"/>
          <w:sz w:val="24"/>
          <w:szCs w:val="24"/>
        </w:rPr>
        <w:t>.</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F0281E">
        <w:rPr>
          <w:bCs/>
          <w:spacing w:val="-2"/>
          <w:sz w:val="24"/>
          <w:szCs w:val="24"/>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 после наименования и номера договора</w:t>
      </w:r>
    </w:p>
    <w:p w:rsidR="00C5111F" w:rsidRDefault="00C5111F" w:rsidP="00C5111F">
      <w:pPr>
        <w:widowControl w:val="0"/>
        <w:numPr>
          <w:ilvl w:val="1"/>
          <w:numId w:val="27"/>
        </w:numPr>
        <w:tabs>
          <w:tab w:val="left" w:pos="1134"/>
        </w:tabs>
        <w:autoSpaceDE w:val="0"/>
        <w:autoSpaceDN w:val="0"/>
        <w:adjustRightInd w:val="0"/>
        <w:spacing w:before="0"/>
        <w:ind w:left="0" w:firstLine="709"/>
        <w:rPr>
          <w:bCs/>
          <w:i/>
          <w:spacing w:val="-2"/>
          <w:sz w:val="24"/>
          <w:szCs w:val="24"/>
        </w:rPr>
      </w:pPr>
      <w:r w:rsidRPr="00F0281E">
        <w:rPr>
          <w:bCs/>
          <w:i/>
          <w:spacing w:val="-2"/>
          <w:sz w:val="24"/>
          <w:szCs w:val="24"/>
        </w:rPr>
        <w:t>Стороны, руководствуясь п. 2 ст. 425 ГК РФ договорились распространить действие настоящего договора на отношения, возникшие до заключения договора с_________.</w:t>
      </w:r>
      <w:r>
        <w:rPr>
          <w:bCs/>
          <w:i/>
          <w:spacing w:val="-2"/>
          <w:sz w:val="24"/>
          <w:szCs w:val="24"/>
        </w:rPr>
        <w:t xml:space="preserve"> (применяется не всегда).</w:t>
      </w:r>
    </w:p>
    <w:p w:rsidR="00C5111F" w:rsidRPr="00F0281E" w:rsidRDefault="00C5111F" w:rsidP="00C5111F">
      <w:pPr>
        <w:tabs>
          <w:tab w:val="left" w:pos="1134"/>
        </w:tabs>
        <w:ind w:left="709"/>
        <w:rPr>
          <w:bCs/>
          <w:i/>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z w:val="24"/>
          <w:szCs w:val="24"/>
        </w:rPr>
        <w:t xml:space="preserve">ПОРЯДОК </w:t>
      </w:r>
      <w:r>
        <w:rPr>
          <w:b/>
          <w:bCs/>
          <w:sz w:val="24"/>
          <w:szCs w:val="24"/>
        </w:rPr>
        <w:t xml:space="preserve">ОКАЗАНИЯ И </w:t>
      </w:r>
      <w:r w:rsidRPr="00EA00DB">
        <w:rPr>
          <w:b/>
          <w:bCs/>
          <w:sz w:val="24"/>
          <w:szCs w:val="24"/>
        </w:rPr>
        <w:t>СДАЧИ – ПРИЕМКИ</w:t>
      </w:r>
      <w:r>
        <w:rPr>
          <w:b/>
          <w:bCs/>
          <w:sz w:val="24"/>
          <w:szCs w:val="24"/>
        </w:rPr>
        <w:t xml:space="preserve"> УСЛУГ</w:t>
      </w:r>
    </w:p>
    <w:p w:rsidR="00C5111F" w:rsidRDefault="00C5111F" w:rsidP="00C5111F">
      <w:pPr>
        <w:shd w:val="clear" w:color="auto" w:fill="FFFFFF"/>
        <w:ind w:left="720" w:right="29"/>
        <w:rPr>
          <w:b/>
          <w:bCs/>
          <w:spacing w:val="-2"/>
          <w:sz w:val="24"/>
          <w:szCs w:val="24"/>
        </w:rPr>
      </w:pPr>
      <w:r>
        <w:rPr>
          <w:b/>
          <w:bCs/>
          <w:spacing w:val="-2"/>
          <w:sz w:val="24"/>
          <w:szCs w:val="24"/>
        </w:rPr>
        <w:t>4.1.</w:t>
      </w:r>
      <w:r w:rsidRPr="00F00C87">
        <w:rPr>
          <w:bCs/>
          <w:spacing w:val="-2"/>
          <w:sz w:val="24"/>
          <w:szCs w:val="24"/>
        </w:rPr>
        <w:t>Условия оказания услуг прописаны в Приложении №1 к настоящему договору.</w:t>
      </w:r>
    </w:p>
    <w:p w:rsidR="00C5111F" w:rsidRDefault="00C5111F" w:rsidP="00C5111F">
      <w:pPr>
        <w:shd w:val="clear" w:color="auto" w:fill="FFFFFF"/>
        <w:ind w:right="29" w:firstLine="720"/>
        <w:rPr>
          <w:bCs/>
          <w:spacing w:val="-2"/>
          <w:sz w:val="24"/>
          <w:szCs w:val="24"/>
        </w:rPr>
      </w:pPr>
      <w:r w:rsidRPr="00D66F40">
        <w:rPr>
          <w:b/>
          <w:bCs/>
          <w:spacing w:val="-2"/>
          <w:sz w:val="24"/>
          <w:szCs w:val="24"/>
        </w:rPr>
        <w:t>4.</w:t>
      </w:r>
      <w:r>
        <w:rPr>
          <w:b/>
          <w:bCs/>
          <w:spacing w:val="-2"/>
          <w:sz w:val="24"/>
          <w:szCs w:val="24"/>
        </w:rPr>
        <w:t>2</w:t>
      </w:r>
      <w:r w:rsidRPr="00D66F40">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обязан обеспечить сохранность материалов и (или) оборудования, предоставляемых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возвращает оставшиеся у него материалы и (или) оборудование с учетом нормального износа </w:t>
      </w:r>
      <w:r w:rsidRPr="00EA00DB">
        <w:rPr>
          <w:sz w:val="24"/>
          <w:szCs w:val="24"/>
        </w:rPr>
        <w:t>ЗАКАЗЧИК</w:t>
      </w:r>
      <w:r>
        <w:rPr>
          <w:sz w:val="24"/>
          <w:szCs w:val="24"/>
        </w:rPr>
        <w:t xml:space="preserve">У </w:t>
      </w:r>
      <w:r w:rsidRPr="003E06B2">
        <w:rPr>
          <w:bCs/>
          <w:spacing w:val="-2"/>
          <w:sz w:val="24"/>
          <w:szCs w:val="24"/>
        </w:rPr>
        <w:t>с актом об оказании услуг или с односторонним актом об оказании услуг.</w:t>
      </w:r>
    </w:p>
    <w:p w:rsidR="00C5111F" w:rsidRDefault="00C5111F" w:rsidP="00C5111F">
      <w:pPr>
        <w:shd w:val="clear" w:color="auto" w:fill="FFFFFF"/>
        <w:ind w:right="29" w:firstLine="720"/>
        <w:rPr>
          <w:bCs/>
          <w:spacing w:val="-2"/>
          <w:sz w:val="24"/>
          <w:szCs w:val="24"/>
        </w:rPr>
      </w:pPr>
      <w:r w:rsidRPr="003E06B2">
        <w:rPr>
          <w:bCs/>
          <w:spacing w:val="-2"/>
          <w:sz w:val="24"/>
          <w:szCs w:val="24"/>
        </w:rPr>
        <w:t xml:space="preserve">В случае если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в процессе оказания услуг использует собственные материалы и (или) оборудование, они должны быть пригодны для оказания услуг по Договору и соответствовать обязательным требованиям нормативных правовых актов.</w:t>
      </w:r>
    </w:p>
    <w:p w:rsidR="00C5111F" w:rsidRDefault="00C5111F" w:rsidP="00C5111F">
      <w:pPr>
        <w:shd w:val="clear" w:color="auto" w:fill="FFFFFF"/>
        <w:ind w:right="29" w:firstLine="720"/>
        <w:rPr>
          <w:bCs/>
          <w:spacing w:val="-2"/>
          <w:sz w:val="24"/>
          <w:szCs w:val="24"/>
        </w:rPr>
      </w:pPr>
      <w:r>
        <w:rPr>
          <w:b/>
          <w:bCs/>
          <w:spacing w:val="-2"/>
          <w:sz w:val="24"/>
          <w:szCs w:val="24"/>
        </w:rPr>
        <w:t>4.3</w:t>
      </w:r>
      <w:r w:rsidRPr="003E06B2">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его представители обязаны не разглашать без согласия </w:t>
      </w:r>
      <w:r w:rsidRPr="00EA00DB">
        <w:rPr>
          <w:sz w:val="24"/>
          <w:szCs w:val="24"/>
        </w:rPr>
        <w:t>ЗАКАЗЧИК</w:t>
      </w:r>
      <w:r>
        <w:rPr>
          <w:sz w:val="24"/>
          <w:szCs w:val="24"/>
        </w:rPr>
        <w:t xml:space="preserve">А </w:t>
      </w:r>
      <w:r w:rsidRPr="003E06B2">
        <w:rPr>
          <w:bCs/>
          <w:spacing w:val="-2"/>
          <w:sz w:val="24"/>
          <w:szCs w:val="24"/>
        </w:rPr>
        <w:t xml:space="preserve">конфиденциальную информацию _________________________, в отношении которой </w:t>
      </w:r>
      <w:r w:rsidRPr="00EA00DB">
        <w:rPr>
          <w:sz w:val="24"/>
          <w:szCs w:val="24"/>
        </w:rPr>
        <w:t>ЗАКАЗЧИК</w:t>
      </w:r>
      <w:r>
        <w:rPr>
          <w:sz w:val="24"/>
          <w:szCs w:val="24"/>
        </w:rPr>
        <w:t xml:space="preserve">ОМ </w:t>
      </w:r>
      <w:r w:rsidRPr="003E06B2">
        <w:rPr>
          <w:bCs/>
          <w:spacing w:val="-2"/>
          <w:sz w:val="24"/>
          <w:szCs w:val="24"/>
        </w:rPr>
        <w:t xml:space="preserve">установлен режим коммерческой тайны, а также принимать предусмотренные статьями 10 и 11 Федерального закона от 29.07.2004 N 98-ФЗ "О коммерческой тайне" меры по охране конфиденциальности информации, предоставляемой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обязуется не копировать материалы </w:t>
      </w:r>
      <w:r w:rsidRPr="00EA00DB">
        <w:rPr>
          <w:sz w:val="24"/>
          <w:szCs w:val="24"/>
        </w:rPr>
        <w:t>ЗАКАЗЧИК</w:t>
      </w:r>
      <w:r>
        <w:rPr>
          <w:sz w:val="24"/>
          <w:szCs w:val="24"/>
        </w:rPr>
        <w:t>А</w:t>
      </w:r>
      <w:r w:rsidRPr="003E06B2">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
          <w:bCs/>
          <w:spacing w:val="-2"/>
          <w:sz w:val="24"/>
          <w:szCs w:val="24"/>
        </w:rPr>
        <w:lastRenderedPageBreak/>
        <w:t>4.</w:t>
      </w:r>
      <w:r>
        <w:rPr>
          <w:b/>
          <w:bCs/>
          <w:spacing w:val="-2"/>
          <w:sz w:val="24"/>
          <w:szCs w:val="24"/>
        </w:rPr>
        <w:t>4</w:t>
      </w:r>
      <w:r w:rsidRPr="00182970">
        <w:rPr>
          <w:b/>
          <w:bCs/>
          <w:spacing w:val="-2"/>
          <w:sz w:val="24"/>
          <w:szCs w:val="24"/>
        </w:rPr>
        <w:t>.</w:t>
      </w:r>
      <w:r>
        <w:rPr>
          <w:bCs/>
          <w:spacing w:val="-2"/>
          <w:sz w:val="24"/>
          <w:szCs w:val="24"/>
        </w:rPr>
        <w:t xml:space="preserve"> </w:t>
      </w:r>
      <w:r w:rsidRPr="00EA00DB">
        <w:rPr>
          <w:sz w:val="24"/>
          <w:szCs w:val="24"/>
        </w:rPr>
        <w:t>ЗАКАЗЧИК</w:t>
      </w:r>
      <w:r w:rsidRPr="00182970">
        <w:rPr>
          <w:bCs/>
          <w:spacing w:val="-2"/>
          <w:sz w:val="24"/>
          <w:szCs w:val="24"/>
        </w:rPr>
        <w:t xml:space="preserve"> вправе проверять ход оказания услуг по Договору. В этих целях </w:t>
      </w:r>
      <w:r w:rsidRPr="00EA00DB">
        <w:rPr>
          <w:sz w:val="24"/>
          <w:szCs w:val="24"/>
        </w:rPr>
        <w:t>ЗАКАЗЧИК</w:t>
      </w:r>
      <w:r w:rsidRPr="00182970">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Cs/>
          <w:spacing w:val="-2"/>
          <w:sz w:val="24"/>
          <w:szCs w:val="24"/>
        </w:rPr>
        <w:t xml:space="preserve">- запрашивает соответствующую информацию в устной или письменной форме, в том числе путем направления </w:t>
      </w:r>
      <w:r w:rsidRPr="00EA00DB">
        <w:rPr>
          <w:sz w:val="24"/>
          <w:szCs w:val="24"/>
        </w:rPr>
        <w:t>ИСПОЛНИТЕЛ</w:t>
      </w:r>
      <w:r>
        <w:rPr>
          <w:sz w:val="24"/>
          <w:szCs w:val="24"/>
        </w:rPr>
        <w:t>Ю</w:t>
      </w:r>
      <w:r w:rsidRPr="003E06B2">
        <w:rPr>
          <w:bCs/>
          <w:spacing w:val="-2"/>
          <w:sz w:val="24"/>
          <w:szCs w:val="24"/>
        </w:rPr>
        <w:t xml:space="preserve"> </w:t>
      </w:r>
      <w:r w:rsidRPr="00182970">
        <w:rPr>
          <w:bCs/>
          <w:spacing w:val="-2"/>
          <w:sz w:val="24"/>
          <w:szCs w:val="24"/>
        </w:rPr>
        <w:t>запроса по электронной почте</w:t>
      </w:r>
      <w:r>
        <w:rPr>
          <w:bCs/>
          <w:spacing w:val="-2"/>
          <w:sz w:val="24"/>
          <w:szCs w:val="24"/>
        </w:rPr>
        <w:t xml:space="preserve"> </w:t>
      </w:r>
      <w:r w:rsidRPr="000B2A88">
        <w:rPr>
          <w:bCs/>
          <w:spacing w:val="-2"/>
          <w:sz w:val="24"/>
          <w:szCs w:val="24"/>
        </w:rPr>
        <w:t>указанный в статье 13</w:t>
      </w:r>
      <w:r>
        <w:rPr>
          <w:bCs/>
          <w:spacing w:val="-2"/>
          <w:sz w:val="24"/>
          <w:szCs w:val="24"/>
        </w:rPr>
        <w:t xml:space="preserve"> настоящего договора</w:t>
      </w:r>
      <w:r w:rsidRPr="000B2A88">
        <w:rPr>
          <w:bCs/>
          <w:spacing w:val="-2"/>
          <w:sz w:val="24"/>
          <w:szCs w:val="24"/>
        </w:rPr>
        <w:t>.</w:t>
      </w:r>
      <w:r w:rsidRPr="00362110">
        <w:rPr>
          <w:bCs/>
          <w:color w:val="FF0000"/>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в срок не позднее </w:t>
      </w:r>
      <w:r>
        <w:rPr>
          <w:bCs/>
          <w:spacing w:val="-2"/>
          <w:sz w:val="24"/>
          <w:szCs w:val="24"/>
        </w:rPr>
        <w:t>3</w:t>
      </w:r>
      <w:r w:rsidRPr="00182970">
        <w:rPr>
          <w:bCs/>
          <w:spacing w:val="-2"/>
          <w:sz w:val="24"/>
          <w:szCs w:val="24"/>
        </w:rPr>
        <w:t xml:space="preserve"> (</w:t>
      </w:r>
      <w:r>
        <w:rPr>
          <w:bCs/>
          <w:spacing w:val="-2"/>
          <w:sz w:val="24"/>
          <w:szCs w:val="24"/>
        </w:rPr>
        <w:t>трех</w:t>
      </w:r>
      <w:r w:rsidRPr="00182970">
        <w:rPr>
          <w:bCs/>
          <w:spacing w:val="-2"/>
          <w:sz w:val="24"/>
          <w:szCs w:val="24"/>
        </w:rPr>
        <w:t xml:space="preserve">) рабочих дней предоставляет </w:t>
      </w:r>
      <w:r w:rsidRPr="00EA00DB">
        <w:rPr>
          <w:sz w:val="24"/>
          <w:szCs w:val="24"/>
        </w:rPr>
        <w:t>ЗАКАЗЧИК</w:t>
      </w:r>
      <w:r>
        <w:rPr>
          <w:sz w:val="24"/>
          <w:szCs w:val="24"/>
        </w:rPr>
        <w:t>У</w:t>
      </w:r>
      <w:r w:rsidRPr="00182970">
        <w:rPr>
          <w:bCs/>
          <w:spacing w:val="-2"/>
          <w:sz w:val="24"/>
          <w:szCs w:val="24"/>
        </w:rPr>
        <w:t xml:space="preserve"> соответствующую информацию в устной или письменной форме в виде отчета о ходе оказания услуг;</w:t>
      </w:r>
    </w:p>
    <w:p w:rsidR="00C5111F" w:rsidRDefault="00C5111F" w:rsidP="00C5111F">
      <w:pPr>
        <w:shd w:val="clear" w:color="auto" w:fill="FFFFFF"/>
        <w:ind w:right="29" w:firstLine="720"/>
        <w:rPr>
          <w:bCs/>
          <w:spacing w:val="-2"/>
          <w:sz w:val="24"/>
          <w:szCs w:val="24"/>
        </w:rPr>
      </w:pPr>
      <w:r w:rsidRPr="00182970">
        <w:rPr>
          <w:bCs/>
          <w:spacing w:val="-2"/>
          <w:sz w:val="24"/>
          <w:szCs w:val="24"/>
        </w:rPr>
        <w:t xml:space="preserve">- осуществляет контроль за ходом оказания услуг.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обязан обеспечить соответствующий доступ </w:t>
      </w:r>
      <w:r w:rsidRPr="00EA00DB">
        <w:rPr>
          <w:sz w:val="24"/>
          <w:szCs w:val="24"/>
        </w:rPr>
        <w:t>ЗАКАЗЧИК</w:t>
      </w:r>
      <w:r>
        <w:rPr>
          <w:sz w:val="24"/>
          <w:szCs w:val="24"/>
        </w:rPr>
        <w:t>У</w:t>
      </w:r>
      <w:r w:rsidRPr="00182970">
        <w:rPr>
          <w:bCs/>
          <w:spacing w:val="-2"/>
          <w:sz w:val="24"/>
          <w:szCs w:val="24"/>
        </w:rPr>
        <w:t xml:space="preserve"> и не препятствовать проведению контроля.</w:t>
      </w:r>
    </w:p>
    <w:p w:rsidR="00C5111F" w:rsidRPr="005E018F" w:rsidRDefault="00C5111F" w:rsidP="00C5111F">
      <w:pPr>
        <w:shd w:val="clear" w:color="auto" w:fill="FFFFFF"/>
        <w:ind w:right="29" w:firstLine="720"/>
        <w:rPr>
          <w:bCs/>
          <w:spacing w:val="-2"/>
          <w:sz w:val="24"/>
          <w:szCs w:val="24"/>
        </w:rPr>
      </w:pPr>
      <w:r w:rsidRPr="005E018F">
        <w:rPr>
          <w:b/>
          <w:bCs/>
          <w:spacing w:val="-2"/>
          <w:sz w:val="24"/>
          <w:szCs w:val="24"/>
        </w:rPr>
        <w:t>4.</w:t>
      </w:r>
      <w:r>
        <w:rPr>
          <w:b/>
          <w:bCs/>
          <w:spacing w:val="-2"/>
          <w:sz w:val="24"/>
          <w:szCs w:val="24"/>
        </w:rPr>
        <w:t>5</w:t>
      </w:r>
      <w:r w:rsidRPr="005E018F">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оказывает услуги лично.</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В целях оказания услуг по Договору уполномоченными представителями </w:t>
      </w:r>
      <w:r w:rsidRPr="00EA00DB">
        <w:rPr>
          <w:sz w:val="24"/>
          <w:szCs w:val="24"/>
        </w:rPr>
        <w:t>ИСПОЛНИТЕЛ</w:t>
      </w:r>
      <w:r>
        <w:rPr>
          <w:sz w:val="24"/>
          <w:szCs w:val="24"/>
        </w:rPr>
        <w:t>Я</w:t>
      </w:r>
      <w:r w:rsidRPr="003E06B2">
        <w:rPr>
          <w:bCs/>
          <w:spacing w:val="-2"/>
          <w:sz w:val="24"/>
          <w:szCs w:val="24"/>
        </w:rPr>
        <w:t xml:space="preserve"> </w:t>
      </w:r>
      <w:r w:rsidRPr="005E018F">
        <w:rPr>
          <w:bCs/>
          <w:spacing w:val="-2"/>
          <w:sz w:val="24"/>
          <w:szCs w:val="24"/>
        </w:rPr>
        <w:t>являются:</w:t>
      </w:r>
    </w:p>
    <w:p w:rsidR="00C5111F" w:rsidRPr="005E018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О прекращении или предоставлении полномочий его представителя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уведомляет </w:t>
      </w:r>
      <w:r w:rsidRPr="00EA00DB">
        <w:rPr>
          <w:sz w:val="24"/>
          <w:szCs w:val="24"/>
        </w:rPr>
        <w:t>ЗАКАЗЧИК</w:t>
      </w:r>
      <w:r>
        <w:rPr>
          <w:sz w:val="24"/>
          <w:szCs w:val="24"/>
        </w:rPr>
        <w:t>А</w:t>
      </w:r>
      <w:r w:rsidRPr="00182970">
        <w:rPr>
          <w:bCs/>
          <w:spacing w:val="-2"/>
          <w:sz w:val="24"/>
          <w:szCs w:val="24"/>
        </w:rPr>
        <w:t xml:space="preserve"> </w:t>
      </w:r>
      <w:r w:rsidRPr="005E018F">
        <w:rPr>
          <w:bCs/>
          <w:spacing w:val="-2"/>
          <w:sz w:val="24"/>
          <w:szCs w:val="24"/>
        </w:rPr>
        <w:t xml:space="preserve">в письменном виде с указанием имени, фамилии, должности и полномочий лица, его паспортных и контактных данных. До момента доставки </w:t>
      </w:r>
      <w:r w:rsidRPr="00EA00DB">
        <w:rPr>
          <w:sz w:val="24"/>
          <w:szCs w:val="24"/>
        </w:rPr>
        <w:t>ЗАКАЗЧИК</w:t>
      </w:r>
      <w:r>
        <w:rPr>
          <w:sz w:val="24"/>
          <w:szCs w:val="24"/>
        </w:rPr>
        <w:t>У</w:t>
      </w:r>
      <w:r w:rsidRPr="00182970">
        <w:rPr>
          <w:bCs/>
          <w:spacing w:val="-2"/>
          <w:sz w:val="24"/>
          <w:szCs w:val="24"/>
        </w:rPr>
        <w:t xml:space="preserve"> </w:t>
      </w:r>
      <w:r w:rsidRPr="005E018F">
        <w:rPr>
          <w:bCs/>
          <w:spacing w:val="-2"/>
          <w:sz w:val="24"/>
          <w:szCs w:val="24"/>
        </w:rPr>
        <w:t xml:space="preserve">уведомления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о прекращении полномочий его представителя последний считается правомочным представителем </w:t>
      </w:r>
      <w:r w:rsidRPr="00EA00DB">
        <w:rPr>
          <w:sz w:val="24"/>
          <w:szCs w:val="24"/>
        </w:rPr>
        <w:t>ИСПОЛНИТЕЛ</w:t>
      </w:r>
      <w:r>
        <w:rPr>
          <w:sz w:val="24"/>
          <w:szCs w:val="24"/>
        </w:rPr>
        <w:t>Я</w:t>
      </w:r>
      <w:r w:rsidRPr="005E018F">
        <w:rPr>
          <w:bCs/>
          <w:spacing w:val="-2"/>
          <w:sz w:val="24"/>
          <w:szCs w:val="24"/>
        </w:rPr>
        <w:t>.</w:t>
      </w:r>
    </w:p>
    <w:p w:rsidR="00C5111F" w:rsidRDefault="00C5111F" w:rsidP="00C5111F">
      <w:pPr>
        <w:shd w:val="clear" w:color="auto" w:fill="FFFFFF"/>
        <w:ind w:right="29" w:firstLine="720"/>
        <w:rPr>
          <w:b/>
          <w:bCs/>
          <w:spacing w:val="-2"/>
          <w:sz w:val="24"/>
          <w:szCs w:val="24"/>
        </w:rPr>
      </w:pPr>
      <w:r w:rsidRPr="004E504F">
        <w:rPr>
          <w:b/>
          <w:bCs/>
          <w:spacing w:val="-2"/>
          <w:sz w:val="24"/>
          <w:szCs w:val="24"/>
        </w:rPr>
        <w:t>4.</w:t>
      </w:r>
      <w:r>
        <w:rPr>
          <w:b/>
          <w:bCs/>
          <w:spacing w:val="-2"/>
          <w:sz w:val="24"/>
          <w:szCs w:val="24"/>
        </w:rPr>
        <w:t>6</w:t>
      </w:r>
      <w:r w:rsidRPr="004E504F">
        <w:rPr>
          <w:b/>
          <w:bCs/>
          <w:spacing w:val="-2"/>
          <w:sz w:val="24"/>
          <w:szCs w:val="24"/>
        </w:rPr>
        <w:t>. Порядок принятия услуг</w:t>
      </w:r>
      <w:r>
        <w:rPr>
          <w:b/>
          <w:bCs/>
          <w:spacing w:val="-2"/>
          <w:sz w:val="24"/>
          <w:szCs w:val="24"/>
        </w:rPr>
        <w:t>.</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 xml:space="preserve">Датой исполнения обязательств считается дата подписания Акта </w:t>
      </w:r>
      <w:r w:rsidRPr="00915AE6">
        <w:rPr>
          <w:sz w:val="24"/>
          <w:szCs w:val="24"/>
        </w:rPr>
        <w:t>приемки-сдачи оказанных услуг</w:t>
      </w:r>
      <w:r>
        <w:rPr>
          <w:sz w:val="24"/>
          <w:szCs w:val="24"/>
        </w:rPr>
        <w:t>.</w:t>
      </w:r>
      <w:r w:rsidRPr="004E504F">
        <w:t xml:space="preserve"> </w:t>
      </w:r>
      <w:r w:rsidRPr="004E504F">
        <w:rPr>
          <w:sz w:val="24"/>
          <w:szCs w:val="24"/>
        </w:rPr>
        <w:t>Услуги считаются оказанными с момента подписания Сторонами акта об оказании услуг.</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 xml:space="preserve">Приемка оказанных услуг производится на основании акта приема – передачи оказанных услуг, по ценам, указанным в п. 2.1 настоящего договора, подписанных уполномоченными представителями по Договору. </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 приемки – передачи оказанных услуг 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rFonts w:eastAsia="Calibri"/>
          <w:sz w:val="24"/>
          <w:szCs w:val="24"/>
        </w:rPr>
        <w:t xml:space="preserve">После исправления недостатков </w:t>
      </w:r>
      <w:r w:rsidRPr="00F00C87">
        <w:rPr>
          <w:sz w:val="24"/>
          <w:szCs w:val="24"/>
        </w:rPr>
        <w:t xml:space="preserve">ИСПОЛНИТЕЛЬ </w:t>
      </w:r>
      <w:r w:rsidRPr="00F00C87">
        <w:rPr>
          <w:rFonts w:eastAsia="Calibri"/>
          <w:sz w:val="24"/>
          <w:szCs w:val="24"/>
        </w:rPr>
        <w:t xml:space="preserve">составляет повторный Акт приемки-сдачи оказанных услуг, который подлежит рассмотрению, подписанию </w:t>
      </w:r>
      <w:r w:rsidRPr="00F00C87">
        <w:rPr>
          <w:sz w:val="24"/>
          <w:szCs w:val="24"/>
        </w:rPr>
        <w:t>ЗАКАЗЧИКОМ</w:t>
      </w:r>
      <w:r w:rsidRPr="00F00C87">
        <w:rPr>
          <w:bCs/>
          <w:spacing w:val="-2"/>
          <w:sz w:val="24"/>
          <w:szCs w:val="24"/>
        </w:rPr>
        <w:t xml:space="preserve"> </w:t>
      </w:r>
      <w:r w:rsidRPr="00F00C87">
        <w:rPr>
          <w:rFonts w:eastAsia="Calibri"/>
          <w:sz w:val="24"/>
          <w:szCs w:val="24"/>
        </w:rPr>
        <w:t>в установленном порядке.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bCs/>
          <w:spacing w:val="-2"/>
          <w:sz w:val="24"/>
          <w:szCs w:val="24"/>
        </w:rPr>
        <w:t xml:space="preserve">Результаты оказания услуг: ________________ передаются </w:t>
      </w:r>
      <w:r w:rsidRPr="00F00C87">
        <w:rPr>
          <w:sz w:val="24"/>
          <w:szCs w:val="24"/>
        </w:rPr>
        <w:t xml:space="preserve">ЗАКАЗЧИКУ </w:t>
      </w:r>
      <w:r w:rsidRPr="00F00C87">
        <w:rPr>
          <w:bCs/>
          <w:spacing w:val="-2"/>
          <w:sz w:val="24"/>
          <w:szCs w:val="24"/>
        </w:rPr>
        <w:t>по акту об оказании услуг.</w:t>
      </w:r>
    </w:p>
    <w:p w:rsidR="00C5111F" w:rsidRPr="006666BE"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6666BE">
        <w:rPr>
          <w:sz w:val="24"/>
          <w:szCs w:val="24"/>
        </w:rPr>
        <w:t>Акт сверки расчетов оформляется ежемесячно</w:t>
      </w:r>
      <w:r>
        <w:rPr>
          <w:sz w:val="24"/>
          <w:szCs w:val="24"/>
        </w:rPr>
        <w:t xml:space="preserve"> </w:t>
      </w:r>
      <w:r>
        <w:rPr>
          <w:i/>
          <w:sz w:val="24"/>
          <w:szCs w:val="24"/>
        </w:rPr>
        <w:t>(не применяется по факту оплаты всего объема услуг</w:t>
      </w:r>
      <w:r w:rsidRPr="006666BE">
        <w:rPr>
          <w:i/>
          <w:sz w:val="24"/>
          <w:szCs w:val="24"/>
        </w:rPr>
        <w:t>).</w:t>
      </w:r>
    </w:p>
    <w:p w:rsidR="00C5111F" w:rsidRPr="00150A5E" w:rsidRDefault="00C5111F" w:rsidP="00C5111F">
      <w:pPr>
        <w:widowControl w:val="0"/>
        <w:numPr>
          <w:ilvl w:val="0"/>
          <w:numId w:val="45"/>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C5111F" w:rsidRPr="00EA00DB" w:rsidRDefault="00C5111F" w:rsidP="00C5111F">
      <w:pPr>
        <w:shd w:val="clear" w:color="auto" w:fill="FFFFFF"/>
        <w:ind w:right="29"/>
        <w:rPr>
          <w:b/>
          <w:bCs/>
          <w:spacing w:val="-2"/>
          <w:sz w:val="24"/>
          <w:szCs w:val="24"/>
        </w:rPr>
      </w:pPr>
    </w:p>
    <w:p w:rsidR="00C5111F" w:rsidRPr="004A7BCB" w:rsidRDefault="00C5111F" w:rsidP="00C5111F">
      <w:pPr>
        <w:widowControl w:val="0"/>
        <w:numPr>
          <w:ilvl w:val="1"/>
          <w:numId w:val="47"/>
        </w:numPr>
        <w:shd w:val="clear" w:color="auto" w:fill="FFFFFF"/>
        <w:tabs>
          <w:tab w:val="left" w:pos="1134"/>
        </w:tabs>
        <w:autoSpaceDE w:val="0"/>
        <w:autoSpaceDN w:val="0"/>
        <w:adjustRightInd w:val="0"/>
        <w:spacing w:before="0"/>
        <w:ind w:right="29" w:firstLine="137"/>
        <w:rPr>
          <w:b/>
          <w:bCs/>
          <w:spacing w:val="-2"/>
          <w:sz w:val="24"/>
          <w:szCs w:val="24"/>
        </w:rPr>
      </w:pPr>
      <w:r w:rsidRPr="00722A13">
        <w:rPr>
          <w:b/>
          <w:spacing w:val="-1"/>
          <w:sz w:val="24"/>
          <w:szCs w:val="24"/>
        </w:rPr>
        <w:t xml:space="preserve">ЗАКАЗЧИК </w:t>
      </w:r>
      <w:r w:rsidRPr="004A7BCB">
        <w:rPr>
          <w:b/>
          <w:sz w:val="24"/>
          <w:szCs w:val="24"/>
        </w:rPr>
        <w:t xml:space="preserve">вправе: </w:t>
      </w:r>
    </w:p>
    <w:p w:rsidR="00C5111F" w:rsidRPr="004A7BCB"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z w:val="24"/>
          <w:szCs w:val="24"/>
        </w:rPr>
        <w:t>В</w:t>
      </w:r>
      <w:r w:rsidRPr="00EA00DB">
        <w:rPr>
          <w:sz w:val="24"/>
          <w:szCs w:val="24"/>
        </w:rPr>
        <w:t xml:space="preserve">о всякое время проверять ход и качество, представляемых ИСПОЛНИТЕЛЕМ </w:t>
      </w:r>
      <w:r w:rsidRPr="00EA00DB">
        <w:rPr>
          <w:sz w:val="24"/>
          <w:szCs w:val="24"/>
        </w:rPr>
        <w:lastRenderedPageBreak/>
        <w:t>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w:t>
      </w:r>
      <w:r>
        <w:rPr>
          <w:sz w:val="24"/>
          <w:szCs w:val="24"/>
        </w:rPr>
        <w:t>;</w:t>
      </w:r>
      <w:r w:rsidRPr="00EA00DB">
        <w:rPr>
          <w:sz w:val="24"/>
          <w:szCs w:val="24"/>
        </w:rPr>
        <w:t xml:space="preserve">  </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pacing w:val="1"/>
          <w:sz w:val="24"/>
          <w:szCs w:val="24"/>
        </w:rPr>
        <w:t>О</w:t>
      </w:r>
      <w:r w:rsidRPr="00EA00DB">
        <w:rPr>
          <w:spacing w:val="1"/>
          <w:sz w:val="24"/>
          <w:szCs w:val="24"/>
        </w:rPr>
        <w:t xml:space="preserve">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r>
        <w:rPr>
          <w:spacing w:val="-1"/>
          <w:sz w:val="24"/>
          <w:szCs w:val="24"/>
        </w:rPr>
        <w:t>;</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bCs/>
          <w:spacing w:val="-2"/>
          <w:sz w:val="24"/>
          <w:szCs w:val="24"/>
        </w:rPr>
        <w:t xml:space="preserve">Назначить разумный срок для устранения недостатков, либо выполнение услуг  к сроку и при неисполнении </w:t>
      </w:r>
      <w:r w:rsidRPr="0071223C">
        <w:rPr>
          <w:sz w:val="24"/>
          <w:szCs w:val="24"/>
        </w:rPr>
        <w:t xml:space="preserve">ИСПОЛНИТЕЛЕМ </w:t>
      </w:r>
      <w:r w:rsidRPr="0071223C">
        <w:rPr>
          <w:bCs/>
          <w:spacing w:val="-2"/>
          <w:sz w:val="24"/>
          <w:szCs w:val="24"/>
        </w:rPr>
        <w:t xml:space="preserve">в назначенный срок их требовании отказаться от договора и потребовать возмещения убытков, либо поручить исправление работ другому лицу за счет </w:t>
      </w:r>
      <w:r w:rsidRPr="0071223C">
        <w:rPr>
          <w:sz w:val="24"/>
          <w:szCs w:val="24"/>
        </w:rPr>
        <w:t>ИСПОЛНИТЕЛЯ</w:t>
      </w:r>
      <w:r w:rsidRPr="0071223C">
        <w:rPr>
          <w:bCs/>
          <w:spacing w:val="-2"/>
          <w:sz w:val="24"/>
          <w:szCs w:val="24"/>
        </w:rPr>
        <w:t>, 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w:t>
      </w:r>
    </w:p>
    <w:p w:rsidR="00C5111F" w:rsidRPr="0071223C"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sz w:val="24"/>
          <w:szCs w:val="24"/>
        </w:rPr>
        <w:t xml:space="preserve">Требовать расторжение настоящего договора без оплаты </w:t>
      </w:r>
      <w:r w:rsidRPr="0071223C">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w:t>
      </w:r>
      <w:r>
        <w:rPr>
          <w:spacing w:val="-1"/>
          <w:sz w:val="24"/>
          <w:szCs w:val="24"/>
        </w:rPr>
        <w:t>и, которые имел в виду ЗАКАЗЧИК;</w:t>
      </w:r>
    </w:p>
    <w:p w:rsidR="00C5111F" w:rsidRPr="0034033E"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Pr>
          <w:sz w:val="24"/>
          <w:szCs w:val="24"/>
        </w:rPr>
        <w:t xml:space="preserve">Давать указания о способе оказания услуг, не противоречащие условиям договора и не представляющие собой вмешательство в оперативно-хозяйственную деятельность </w:t>
      </w:r>
      <w:r w:rsidRPr="0071223C">
        <w:rPr>
          <w:sz w:val="24"/>
          <w:szCs w:val="24"/>
        </w:rPr>
        <w:t>ИСПОЛНИТЕЛЯ</w:t>
      </w:r>
      <w:r>
        <w:rPr>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22A13">
        <w:rPr>
          <w:b/>
          <w:spacing w:val="-2"/>
          <w:sz w:val="24"/>
          <w:szCs w:val="24"/>
        </w:rPr>
        <w:t xml:space="preserve">ИСПОЛНИТЕЛЬ </w:t>
      </w:r>
      <w:r w:rsidRPr="0034033E">
        <w:rPr>
          <w:b/>
          <w:sz w:val="24"/>
          <w:szCs w:val="24"/>
        </w:rPr>
        <w:t>вправе:</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251CEF">
        <w:rPr>
          <w:bCs/>
          <w:spacing w:val="-2"/>
          <w:sz w:val="24"/>
          <w:szCs w:val="24"/>
        </w:rPr>
        <w:t xml:space="preserve">Отказаться от исполнения обязательств по настоящему договору лишь при условии полного возмещения </w:t>
      </w:r>
      <w:r>
        <w:rPr>
          <w:spacing w:val="-1"/>
          <w:sz w:val="24"/>
          <w:szCs w:val="24"/>
        </w:rPr>
        <w:t>ЗАКАЗЧИКУ</w:t>
      </w:r>
      <w:r w:rsidRPr="00251CEF">
        <w:rPr>
          <w:bCs/>
          <w:spacing w:val="-2"/>
          <w:sz w:val="24"/>
          <w:szCs w:val="24"/>
        </w:rPr>
        <w:t xml:space="preserve"> убытков</w:t>
      </w:r>
      <w:r>
        <w:rPr>
          <w:bCs/>
          <w:spacing w:val="-2"/>
          <w:sz w:val="24"/>
          <w:szCs w:val="24"/>
        </w:rPr>
        <w:t>;</w:t>
      </w:r>
    </w:p>
    <w:p w:rsidR="00C5111F" w:rsidRPr="008800E9" w:rsidRDefault="00C5111F" w:rsidP="00C5111F">
      <w:pPr>
        <w:widowControl w:val="0"/>
        <w:numPr>
          <w:ilvl w:val="2"/>
          <w:numId w:val="47"/>
        </w:numPr>
        <w:autoSpaceDE w:val="0"/>
        <w:autoSpaceDN w:val="0"/>
        <w:adjustRightInd w:val="0"/>
        <w:spacing w:before="0"/>
        <w:ind w:left="0" w:firstLine="709"/>
        <w:rPr>
          <w:bCs/>
          <w:spacing w:val="-2"/>
          <w:sz w:val="24"/>
          <w:szCs w:val="24"/>
        </w:rPr>
      </w:pPr>
      <w:r w:rsidRPr="008800E9">
        <w:rPr>
          <w:bCs/>
          <w:spacing w:val="-2"/>
          <w:sz w:val="24"/>
          <w:szCs w:val="24"/>
        </w:rPr>
        <w:t>ИСПОЛНИТЕЛЬ вправе отступить от данных ему ЗАКАЗЧИКОМ указаний,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rsidR="00C5111F" w:rsidRPr="00722A13" w:rsidRDefault="00C5111F" w:rsidP="00C5111F">
      <w:pPr>
        <w:widowControl w:val="0"/>
        <w:numPr>
          <w:ilvl w:val="1"/>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722A13">
        <w:rPr>
          <w:b/>
          <w:spacing w:val="-1"/>
          <w:sz w:val="24"/>
          <w:szCs w:val="24"/>
        </w:rPr>
        <w:t>ЗАКАЗЧИК обязан:</w:t>
      </w:r>
    </w:p>
    <w:p w:rsidR="00C5111F" w:rsidRPr="00EA00DB"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r>
        <w:rPr>
          <w:spacing w:val="-4"/>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722A13">
        <w:rPr>
          <w:b/>
          <w:spacing w:val="-2"/>
          <w:sz w:val="24"/>
          <w:szCs w:val="24"/>
        </w:rPr>
        <w:t>ИСПОЛНИТЕЛЬ обязан:</w:t>
      </w:r>
    </w:p>
    <w:p w:rsidR="00C5111F" w:rsidRPr="00612FB4"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О</w:t>
      </w:r>
      <w:r w:rsidRPr="00264417">
        <w:rPr>
          <w:sz w:val="24"/>
          <w:szCs w:val="24"/>
        </w:rPr>
        <w:t>каз</w:t>
      </w:r>
      <w:r>
        <w:rPr>
          <w:sz w:val="24"/>
          <w:szCs w:val="24"/>
        </w:rPr>
        <w:t>ать</w:t>
      </w:r>
      <w:r w:rsidRPr="00264417">
        <w:rPr>
          <w:sz w:val="24"/>
          <w:szCs w:val="24"/>
        </w:rPr>
        <w:t xml:space="preserve"> услуги, предусмотренные настоящим Договором, в соответствии с требованиями ЗАКАЗЧИКА на условиях, </w:t>
      </w:r>
      <w:r>
        <w:rPr>
          <w:sz w:val="24"/>
          <w:szCs w:val="24"/>
        </w:rPr>
        <w:t>наиболее выгодных для ЗАКАЗЧИКА;</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612FB4">
        <w:rPr>
          <w:bCs/>
          <w:spacing w:val="-2"/>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r w:rsidRPr="00612FB4">
        <w:rPr>
          <w:b/>
          <w:bCs/>
          <w:spacing w:val="-2"/>
          <w:sz w:val="24"/>
          <w:szCs w:val="24"/>
        </w:rPr>
        <w:t>.</w:t>
      </w:r>
    </w:p>
    <w:p w:rsidR="00C5111F" w:rsidRPr="008800E9"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8800E9">
        <w:rPr>
          <w:spacing w:val="-2"/>
          <w:sz w:val="24"/>
          <w:szCs w:val="24"/>
        </w:rPr>
        <w:t>С</w:t>
      </w:r>
      <w:r w:rsidRPr="008800E9">
        <w:rPr>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Pr>
          <w:spacing w:val="-1"/>
          <w:sz w:val="24"/>
          <w:szCs w:val="24"/>
        </w:rPr>
        <w:t>ЗАКАЗЧИКА</w:t>
      </w:r>
      <w:r w:rsidRPr="008800E9">
        <w:rPr>
          <w:sz w:val="24"/>
          <w:szCs w:val="24"/>
        </w:rPr>
        <w:t>.</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C5111F" w:rsidRPr="00DF682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C5111F" w:rsidRPr="00EA00DB" w:rsidRDefault="00C5111F" w:rsidP="00C5111F">
      <w:pPr>
        <w:shd w:val="clear" w:color="auto" w:fill="FFFFFF"/>
        <w:ind w:right="29" w:firstLine="70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C5111F" w:rsidRPr="00EA00DB" w:rsidRDefault="00C5111F" w:rsidP="00C5111F">
      <w:pPr>
        <w:shd w:val="clear" w:color="auto" w:fill="FFFFFF"/>
        <w:ind w:right="29" w:firstLine="70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C5111F" w:rsidRPr="00B421FE"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t>О</w:t>
      </w:r>
      <w:r w:rsidRPr="00B421FE">
        <w:rPr>
          <w:spacing w:val="-1"/>
          <w:sz w:val="24"/>
          <w:szCs w:val="24"/>
        </w:rPr>
        <w:t>казать услуги в сроки и в пор</w:t>
      </w:r>
      <w:r>
        <w:rPr>
          <w:spacing w:val="-1"/>
          <w:sz w:val="24"/>
          <w:szCs w:val="24"/>
        </w:rPr>
        <w:t>ядке, предусмотренном Договором.</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Cs/>
          <w:spacing w:val="-2"/>
          <w:sz w:val="24"/>
          <w:szCs w:val="24"/>
        </w:rPr>
      </w:pPr>
      <w:r w:rsidRPr="00612FB4">
        <w:rPr>
          <w:bCs/>
          <w:spacing w:val="-2"/>
          <w:sz w:val="24"/>
          <w:szCs w:val="24"/>
        </w:rPr>
        <w:t>ИСПОЛНИТЕЛЬ обязуется безвозмездно, в разумные сроки исправить по требованию ЗАКАЗЧИКА все выявленные недостатки.</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lastRenderedPageBreak/>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C5111F" w:rsidRPr="0087676F"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8" w:name="_Toc395712336"/>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8"/>
    <w:p w:rsidR="00C5111F" w:rsidRPr="00EA00DB" w:rsidRDefault="00C5111F" w:rsidP="00C5111F">
      <w:pPr>
        <w:widowControl w:val="0"/>
        <w:numPr>
          <w:ilvl w:val="1"/>
          <w:numId w:val="47"/>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навязывать ЗАКАЗЧИКУ включение в договор до</w:t>
      </w:r>
      <w:r w:rsidRPr="008800E9">
        <w:rPr>
          <w:sz w:val="24"/>
          <w:szCs w:val="24"/>
        </w:rPr>
        <w:t>полн</w:t>
      </w:r>
      <w:r w:rsidRPr="00EA00DB">
        <w:rPr>
          <w:sz w:val="24"/>
          <w:szCs w:val="24"/>
        </w:rPr>
        <w:t>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C5111F" w:rsidRPr="004075D7" w:rsidRDefault="00C5111F" w:rsidP="00C5111F">
      <w:pPr>
        <w:shd w:val="clear" w:color="auto" w:fill="FFFFFF"/>
        <w:ind w:left="284" w:right="29"/>
        <w:rPr>
          <w:b/>
          <w:bCs/>
          <w:spacing w:val="-2"/>
          <w:sz w:val="24"/>
          <w:szCs w:val="24"/>
        </w:rPr>
      </w:pPr>
    </w:p>
    <w:p w:rsidR="00C5111F" w:rsidRPr="007F2A38" w:rsidRDefault="00C5111F" w:rsidP="00C5111F">
      <w:pPr>
        <w:widowControl w:val="0"/>
        <w:numPr>
          <w:ilvl w:val="0"/>
          <w:numId w:val="47"/>
        </w:numPr>
        <w:shd w:val="clear" w:color="auto" w:fill="FFFFFF"/>
        <w:autoSpaceDE w:val="0"/>
        <w:autoSpaceDN w:val="0"/>
        <w:adjustRightInd w:val="0"/>
        <w:spacing w:before="0"/>
        <w:ind w:right="29"/>
        <w:jc w:val="center"/>
        <w:rPr>
          <w:b/>
          <w:bCs/>
          <w:caps/>
          <w:spacing w:val="-2"/>
          <w:sz w:val="24"/>
          <w:szCs w:val="24"/>
        </w:rPr>
      </w:pPr>
      <w:r w:rsidRPr="007F2A38">
        <w:rPr>
          <w:b/>
          <w:caps/>
          <w:spacing w:val="7"/>
          <w:sz w:val="24"/>
          <w:szCs w:val="24"/>
        </w:rPr>
        <w:t>Качество услуг и результат оказания услуг</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right="29"/>
        <w:rPr>
          <w:bCs/>
          <w:spacing w:val="-2"/>
          <w:sz w:val="24"/>
          <w:szCs w:val="24"/>
        </w:rPr>
      </w:pPr>
      <w:r>
        <w:rPr>
          <w:bCs/>
          <w:spacing w:val="-2"/>
          <w:sz w:val="24"/>
          <w:szCs w:val="24"/>
        </w:rPr>
        <w:t xml:space="preserve"> </w:t>
      </w:r>
      <w:r w:rsidRPr="007F2A38">
        <w:rPr>
          <w:bCs/>
          <w:spacing w:val="-2"/>
          <w:sz w:val="24"/>
          <w:szCs w:val="24"/>
        </w:rPr>
        <w:t>Качество услуг и результаты оказания услуг должны соответствовать следующим обязательным требованиям,</w:t>
      </w:r>
      <w:r>
        <w:rPr>
          <w:bCs/>
          <w:spacing w:val="-2"/>
          <w:sz w:val="24"/>
          <w:szCs w:val="24"/>
        </w:rPr>
        <w:t xml:space="preserve"> указанным в Приложение №1.</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left="0" w:right="29" w:firstLine="709"/>
        <w:rPr>
          <w:bCs/>
          <w:spacing w:val="-2"/>
          <w:sz w:val="24"/>
          <w:szCs w:val="24"/>
        </w:rPr>
      </w:pPr>
      <w:r>
        <w:rPr>
          <w:bCs/>
          <w:spacing w:val="-2"/>
          <w:sz w:val="24"/>
          <w:szCs w:val="24"/>
        </w:rPr>
        <w:t xml:space="preserve">Требования к персоналу </w:t>
      </w:r>
      <w:r w:rsidRPr="00EA00DB">
        <w:rPr>
          <w:spacing w:val="-3"/>
          <w:sz w:val="24"/>
          <w:szCs w:val="24"/>
        </w:rPr>
        <w:t>ИСПОЛНИТЕЛ</w:t>
      </w:r>
      <w:r>
        <w:rPr>
          <w:spacing w:val="-3"/>
          <w:sz w:val="24"/>
          <w:szCs w:val="24"/>
        </w:rPr>
        <w:t xml:space="preserve">Я и материалам, используемым при оказании услуг </w:t>
      </w:r>
      <w:r>
        <w:rPr>
          <w:bCs/>
          <w:spacing w:val="-2"/>
          <w:sz w:val="24"/>
          <w:szCs w:val="24"/>
        </w:rPr>
        <w:t>указаны в Приложении №1.</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w:t>
      </w:r>
      <w:r w:rsidRPr="00EA00DB">
        <w:rPr>
          <w:spacing w:val="-1"/>
          <w:sz w:val="24"/>
          <w:szCs w:val="24"/>
        </w:rPr>
        <w:t>ЗАКАЗЧИКОМ</w:t>
      </w:r>
      <w:r w:rsidRPr="007F2A38">
        <w:rPr>
          <w:bCs/>
          <w:spacing w:val="-2"/>
          <w:sz w:val="24"/>
          <w:szCs w:val="24"/>
        </w:rPr>
        <w:t xml:space="preserve"> обнаружено, что услуги оказываются с недостатками, он в соответствии с п. 3 ст. 715 ГК РФ вправе потребовать от </w:t>
      </w:r>
      <w:r w:rsidRPr="00EA00DB">
        <w:rPr>
          <w:spacing w:val="-3"/>
          <w:sz w:val="24"/>
          <w:szCs w:val="24"/>
        </w:rPr>
        <w:t>ИСПОЛНИТЕЛ</w:t>
      </w:r>
      <w:r>
        <w:rPr>
          <w:spacing w:val="-3"/>
          <w:sz w:val="24"/>
          <w:szCs w:val="24"/>
        </w:rPr>
        <w:t>Я</w:t>
      </w:r>
      <w:r w:rsidRPr="00EA00DB">
        <w:rPr>
          <w:spacing w:val="-3"/>
          <w:sz w:val="24"/>
          <w:szCs w:val="24"/>
        </w:rPr>
        <w:t xml:space="preserve"> </w:t>
      </w:r>
      <w:r w:rsidRPr="007F2A38">
        <w:rPr>
          <w:bCs/>
          <w:spacing w:val="-2"/>
          <w:sz w:val="24"/>
          <w:szCs w:val="24"/>
        </w:rPr>
        <w:t xml:space="preserve">их устранения. Для этого </w:t>
      </w:r>
      <w:r>
        <w:rPr>
          <w:spacing w:val="-1"/>
          <w:sz w:val="24"/>
          <w:szCs w:val="24"/>
        </w:rPr>
        <w:t>ЗАКАЗЧИК</w:t>
      </w:r>
      <w:r w:rsidRPr="007F2A38">
        <w:rPr>
          <w:bCs/>
          <w:spacing w:val="-2"/>
          <w:sz w:val="24"/>
          <w:szCs w:val="24"/>
        </w:rPr>
        <w:t xml:space="preserve"> в срок не позднее </w:t>
      </w:r>
      <w:r>
        <w:rPr>
          <w:bCs/>
          <w:spacing w:val="-2"/>
          <w:sz w:val="24"/>
          <w:szCs w:val="24"/>
        </w:rPr>
        <w:t>3</w:t>
      </w:r>
      <w:r w:rsidRPr="007F2A38">
        <w:rPr>
          <w:bCs/>
          <w:spacing w:val="-2"/>
          <w:sz w:val="24"/>
          <w:szCs w:val="24"/>
        </w:rPr>
        <w:t xml:space="preserve"> (</w:t>
      </w:r>
      <w:r>
        <w:rPr>
          <w:bCs/>
          <w:spacing w:val="-2"/>
          <w:sz w:val="24"/>
          <w:szCs w:val="24"/>
        </w:rPr>
        <w:t>трех</w:t>
      </w:r>
      <w:r w:rsidRPr="007F2A38">
        <w:rPr>
          <w:bCs/>
          <w:spacing w:val="-2"/>
          <w:sz w:val="24"/>
          <w:szCs w:val="24"/>
        </w:rPr>
        <w:t xml:space="preserve">) рабочих дней с момента выявления недостатков направляет </w:t>
      </w:r>
      <w:r w:rsidRPr="00EA00DB">
        <w:rPr>
          <w:spacing w:val="-3"/>
          <w:sz w:val="24"/>
          <w:szCs w:val="24"/>
        </w:rPr>
        <w:t>ИСПОЛНИТЕЛ</w:t>
      </w:r>
      <w:r>
        <w:rPr>
          <w:spacing w:val="-3"/>
          <w:sz w:val="24"/>
          <w:szCs w:val="24"/>
        </w:rPr>
        <w:t>Ю</w:t>
      </w:r>
      <w:r w:rsidRPr="00EA00DB">
        <w:rPr>
          <w:spacing w:val="-3"/>
          <w:sz w:val="24"/>
          <w:szCs w:val="24"/>
        </w:rPr>
        <w:t xml:space="preserve"> </w:t>
      </w:r>
      <w:r w:rsidRPr="007F2A38">
        <w:rPr>
          <w:bCs/>
          <w:spacing w:val="-2"/>
          <w:sz w:val="24"/>
          <w:szCs w:val="24"/>
        </w:rPr>
        <w:t>требование об устранении недостатков, обнаруженных во время оказания услуг</w:t>
      </w:r>
      <w:r>
        <w:rPr>
          <w:bCs/>
          <w:spacing w:val="-2"/>
          <w:sz w:val="24"/>
          <w:szCs w:val="24"/>
        </w:rPr>
        <w:t>.</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В случае неисполнения указанного требования </w:t>
      </w:r>
      <w:r w:rsidRPr="00EA00DB">
        <w:rPr>
          <w:spacing w:val="-1"/>
          <w:sz w:val="24"/>
          <w:szCs w:val="24"/>
        </w:rPr>
        <w:t>ЗАКАЗЧИК</w:t>
      </w:r>
      <w:r w:rsidRPr="007F2A38">
        <w:rPr>
          <w:bCs/>
          <w:spacing w:val="-2"/>
          <w:sz w:val="24"/>
          <w:szCs w:val="24"/>
        </w:rPr>
        <w:t xml:space="preserve"> согласно п. 3 ст. 715 ГК РФ вправе отказаться от Договора или поручить исправление недостатков услуг третьему лицу за счет </w:t>
      </w:r>
      <w:r w:rsidRPr="00EA00DB">
        <w:rPr>
          <w:spacing w:val="-3"/>
          <w:sz w:val="24"/>
          <w:szCs w:val="24"/>
        </w:rPr>
        <w:t>ИСПОЛНИТЕЛ</w:t>
      </w:r>
      <w:r>
        <w:rPr>
          <w:spacing w:val="-3"/>
          <w:sz w:val="24"/>
          <w:szCs w:val="24"/>
        </w:rPr>
        <w:t>Я</w:t>
      </w:r>
      <w:r w:rsidRPr="007F2A38">
        <w:rPr>
          <w:bCs/>
          <w:spacing w:val="-2"/>
          <w:sz w:val="24"/>
          <w:szCs w:val="24"/>
        </w:rPr>
        <w:t>, а также потребовать возмещения убытков.</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при принятии услуг </w:t>
      </w:r>
      <w:r w:rsidRPr="00EA00DB">
        <w:rPr>
          <w:spacing w:val="-1"/>
          <w:sz w:val="24"/>
          <w:szCs w:val="24"/>
        </w:rPr>
        <w:t>ЗАКАЗЧИКОМ</w:t>
      </w:r>
      <w:r w:rsidRPr="007F2A38">
        <w:rPr>
          <w:bCs/>
          <w:spacing w:val="-2"/>
          <w:sz w:val="24"/>
          <w:szCs w:val="24"/>
        </w:rPr>
        <w:t xml:space="preserve"> обнаружены недостатки в качестве оказываемых услуг и (или) в результате услуг </w:t>
      </w:r>
      <w:r>
        <w:rPr>
          <w:spacing w:val="-1"/>
          <w:sz w:val="24"/>
          <w:szCs w:val="24"/>
        </w:rPr>
        <w:t>ЗАКАЗЧИК</w:t>
      </w:r>
      <w:r w:rsidRPr="007F2A38">
        <w:rPr>
          <w:bCs/>
          <w:spacing w:val="-2"/>
          <w:sz w:val="24"/>
          <w:szCs w:val="24"/>
        </w:rPr>
        <w:t xml:space="preserve"> в соответствии со ст. 723 ГК РФ вправе:</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безвозмездного устранения </w:t>
      </w:r>
      <w:r w:rsidRPr="00EA00DB">
        <w:rPr>
          <w:spacing w:val="-3"/>
          <w:sz w:val="24"/>
          <w:szCs w:val="24"/>
        </w:rPr>
        <w:t>ИСПОЛНИТЕЛ</w:t>
      </w:r>
      <w:r>
        <w:rPr>
          <w:spacing w:val="-3"/>
          <w:sz w:val="24"/>
          <w:szCs w:val="24"/>
        </w:rPr>
        <w:t>ЕМ</w:t>
      </w:r>
      <w:r w:rsidRPr="00EA00DB">
        <w:rPr>
          <w:spacing w:val="-3"/>
          <w:sz w:val="24"/>
          <w:szCs w:val="24"/>
        </w:rPr>
        <w:t xml:space="preserve"> </w:t>
      </w:r>
      <w:r w:rsidRPr="007F2A38">
        <w:rPr>
          <w:bCs/>
          <w:spacing w:val="-2"/>
          <w:sz w:val="24"/>
          <w:szCs w:val="24"/>
        </w:rPr>
        <w:t>таких недостатков;</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соразмерного уменьшения стоимости услуг </w:t>
      </w:r>
      <w:r w:rsidRPr="00EA00DB">
        <w:rPr>
          <w:spacing w:val="-3"/>
          <w:sz w:val="24"/>
          <w:szCs w:val="24"/>
        </w:rPr>
        <w:t>ИСПОЛНИТЕЛ</w:t>
      </w:r>
      <w:r>
        <w:rPr>
          <w:spacing w:val="-3"/>
          <w:sz w:val="24"/>
          <w:szCs w:val="24"/>
        </w:rPr>
        <w:t>Я</w:t>
      </w:r>
      <w:r w:rsidRPr="007F2A38">
        <w:rPr>
          <w:bCs/>
          <w:spacing w:val="-2"/>
          <w:sz w:val="24"/>
          <w:szCs w:val="24"/>
        </w:rPr>
        <w:t>;</w:t>
      </w:r>
    </w:p>
    <w:p w:rsidR="00C5111F" w:rsidRDefault="00C5111F" w:rsidP="00C5111F">
      <w:pPr>
        <w:shd w:val="clear" w:color="auto" w:fill="FFFFFF"/>
        <w:ind w:right="29" w:firstLine="709"/>
        <w:rPr>
          <w:bCs/>
          <w:spacing w:val="-2"/>
          <w:sz w:val="24"/>
          <w:szCs w:val="24"/>
        </w:rPr>
      </w:pPr>
      <w:r w:rsidRPr="007F2A38">
        <w:rPr>
          <w:bCs/>
          <w:spacing w:val="-2"/>
          <w:sz w:val="24"/>
          <w:szCs w:val="24"/>
        </w:rPr>
        <w:t xml:space="preserve">- устранить недостатки собственными силами или силами третьих лиц и потребовать от </w:t>
      </w:r>
      <w:r w:rsidRPr="00EA00DB">
        <w:rPr>
          <w:spacing w:val="-3"/>
          <w:sz w:val="24"/>
          <w:szCs w:val="24"/>
        </w:rPr>
        <w:t>ИСПОЛНИТЕЛ</w:t>
      </w:r>
      <w:r>
        <w:rPr>
          <w:spacing w:val="-3"/>
          <w:sz w:val="24"/>
          <w:szCs w:val="24"/>
        </w:rPr>
        <w:t>Я</w:t>
      </w:r>
      <w:r w:rsidRPr="007F2A38">
        <w:rPr>
          <w:bCs/>
          <w:spacing w:val="-2"/>
          <w:sz w:val="24"/>
          <w:szCs w:val="24"/>
        </w:rPr>
        <w:t xml:space="preserve"> возмещения расходов Заказчика на устранение недостатков.</w:t>
      </w:r>
    </w:p>
    <w:p w:rsidR="00C5111F" w:rsidRPr="00C9529A" w:rsidRDefault="00C5111F" w:rsidP="00C5111F">
      <w:pPr>
        <w:shd w:val="clear" w:color="auto" w:fill="FFFFFF"/>
        <w:ind w:right="29" w:firstLine="709"/>
        <w:rPr>
          <w:bCs/>
          <w:spacing w:val="-2"/>
          <w:sz w:val="24"/>
          <w:szCs w:val="24"/>
        </w:rPr>
      </w:pPr>
      <w:r w:rsidRPr="00C9529A">
        <w:rPr>
          <w:b/>
          <w:bCs/>
          <w:spacing w:val="-2"/>
          <w:sz w:val="24"/>
          <w:szCs w:val="24"/>
        </w:rPr>
        <w:t>6.6.</w:t>
      </w:r>
      <w:r>
        <w:rPr>
          <w:bCs/>
          <w:spacing w:val="-2"/>
          <w:sz w:val="24"/>
          <w:szCs w:val="24"/>
        </w:rPr>
        <w:t xml:space="preserve"> </w:t>
      </w:r>
      <w:r>
        <w:rPr>
          <w:spacing w:val="-1"/>
          <w:sz w:val="24"/>
          <w:szCs w:val="24"/>
        </w:rPr>
        <w:t>ЗАКАЗЧИК</w:t>
      </w:r>
      <w:r w:rsidRPr="007F2A38">
        <w:rPr>
          <w:bCs/>
          <w:spacing w:val="-2"/>
          <w:sz w:val="24"/>
          <w:szCs w:val="24"/>
        </w:rPr>
        <w:t xml:space="preserve"> </w:t>
      </w:r>
      <w:r w:rsidRPr="00C9529A">
        <w:rPr>
          <w:bCs/>
          <w:spacing w:val="-2"/>
          <w:sz w:val="24"/>
          <w:szCs w:val="24"/>
        </w:rPr>
        <w:t xml:space="preserve">в срок не позднее </w:t>
      </w:r>
      <w:r>
        <w:rPr>
          <w:bCs/>
          <w:spacing w:val="-2"/>
          <w:sz w:val="24"/>
          <w:szCs w:val="24"/>
        </w:rPr>
        <w:t>3</w:t>
      </w:r>
      <w:r w:rsidRPr="00C9529A">
        <w:rPr>
          <w:bCs/>
          <w:spacing w:val="-2"/>
          <w:sz w:val="24"/>
          <w:szCs w:val="24"/>
        </w:rPr>
        <w:t xml:space="preserve"> (</w:t>
      </w:r>
      <w:r>
        <w:rPr>
          <w:bCs/>
          <w:spacing w:val="-2"/>
          <w:sz w:val="24"/>
          <w:szCs w:val="24"/>
        </w:rPr>
        <w:t>трех</w:t>
      </w:r>
      <w:r w:rsidRPr="00C9529A">
        <w:rPr>
          <w:bCs/>
          <w:spacing w:val="-2"/>
          <w:sz w:val="24"/>
          <w:szCs w:val="24"/>
        </w:rPr>
        <w:t xml:space="preserve">) рабочих дней с момента обнаружения недостатков составляет соответствующее требование, и направляет это требование </w:t>
      </w:r>
      <w:r w:rsidRPr="00EA00DB">
        <w:rPr>
          <w:spacing w:val="-3"/>
          <w:sz w:val="24"/>
          <w:szCs w:val="24"/>
        </w:rPr>
        <w:t>ИСПОЛНИТЕЛ</w:t>
      </w:r>
      <w:r>
        <w:rPr>
          <w:spacing w:val="-3"/>
          <w:sz w:val="24"/>
          <w:szCs w:val="24"/>
        </w:rPr>
        <w:t>Ю</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об устранении недостатков оказанных услуг </w:t>
      </w:r>
      <w:r>
        <w:rPr>
          <w:spacing w:val="-1"/>
          <w:sz w:val="24"/>
          <w:szCs w:val="24"/>
        </w:rPr>
        <w:t>ЗАКАЗЧИК</w:t>
      </w:r>
      <w:r w:rsidRPr="007F2A38">
        <w:rPr>
          <w:bCs/>
          <w:spacing w:val="-2"/>
          <w:sz w:val="24"/>
          <w:szCs w:val="24"/>
        </w:rPr>
        <w:t xml:space="preserve"> </w:t>
      </w:r>
      <w:r w:rsidRPr="00C9529A">
        <w:rPr>
          <w:bCs/>
          <w:spacing w:val="-2"/>
          <w:sz w:val="24"/>
          <w:szCs w:val="24"/>
        </w:rPr>
        <w:t>указывает выявленные недостатки и сроки их устранения.</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 соразмерном уменьшении стоимости услуг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дает расчет уменьшения стоимости услуг </w:t>
      </w:r>
      <w:r w:rsidRPr="00EA00DB">
        <w:rPr>
          <w:spacing w:val="-3"/>
          <w:sz w:val="24"/>
          <w:szCs w:val="24"/>
        </w:rPr>
        <w:t>ИСПОЛНИТЕЛ</w:t>
      </w:r>
      <w:r>
        <w:rPr>
          <w:spacing w:val="-3"/>
          <w:sz w:val="24"/>
          <w:szCs w:val="24"/>
        </w:rPr>
        <w:t>Я</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lastRenderedPageBreak/>
        <w:t xml:space="preserve">В требовании о возмещении расходов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предоставляет расчет понесенных расходов с приложением документов, подтверждающих такие расходы. </w:t>
      </w:r>
      <w:r w:rsidRPr="00EA00DB">
        <w:rPr>
          <w:spacing w:val="-3"/>
          <w:sz w:val="24"/>
          <w:szCs w:val="24"/>
        </w:rPr>
        <w:t>ИСПОЛНИТЕЛ</w:t>
      </w:r>
      <w:r>
        <w:rPr>
          <w:spacing w:val="-3"/>
          <w:sz w:val="24"/>
          <w:szCs w:val="24"/>
        </w:rPr>
        <w:t>Ь</w:t>
      </w:r>
      <w:r w:rsidRPr="00C9529A">
        <w:rPr>
          <w:bCs/>
          <w:spacing w:val="-2"/>
          <w:sz w:val="24"/>
          <w:szCs w:val="24"/>
        </w:rPr>
        <w:t xml:space="preserve"> обязан возместить понесенные </w:t>
      </w:r>
      <w:r>
        <w:rPr>
          <w:spacing w:val="-1"/>
          <w:sz w:val="24"/>
          <w:szCs w:val="24"/>
        </w:rPr>
        <w:t>ЗАКАЗЧИКОМ</w:t>
      </w:r>
      <w:r w:rsidRPr="007F2A38">
        <w:rPr>
          <w:bCs/>
          <w:spacing w:val="-2"/>
          <w:sz w:val="24"/>
          <w:szCs w:val="24"/>
        </w:rPr>
        <w:t xml:space="preserve"> </w:t>
      </w:r>
      <w:r w:rsidRPr="00C9529A">
        <w:rPr>
          <w:bCs/>
          <w:spacing w:val="-2"/>
          <w:sz w:val="24"/>
          <w:szCs w:val="24"/>
        </w:rPr>
        <w:t xml:space="preserve">расходы в срок не позднее </w:t>
      </w:r>
      <w:r>
        <w:rPr>
          <w:bCs/>
          <w:spacing w:val="-2"/>
          <w:sz w:val="24"/>
          <w:szCs w:val="24"/>
        </w:rPr>
        <w:t>10</w:t>
      </w:r>
      <w:r w:rsidRPr="00C9529A">
        <w:rPr>
          <w:bCs/>
          <w:spacing w:val="-2"/>
          <w:sz w:val="24"/>
          <w:szCs w:val="24"/>
        </w:rPr>
        <w:t xml:space="preserve"> (</w:t>
      </w:r>
      <w:r>
        <w:rPr>
          <w:bCs/>
          <w:spacing w:val="-2"/>
          <w:sz w:val="24"/>
          <w:szCs w:val="24"/>
        </w:rPr>
        <w:t>десяти</w:t>
      </w:r>
      <w:r w:rsidRPr="00C9529A">
        <w:rPr>
          <w:bCs/>
          <w:spacing w:val="-2"/>
          <w:sz w:val="24"/>
          <w:szCs w:val="24"/>
        </w:rPr>
        <w:t xml:space="preserve">) рабочих дней с момента доставки требования </w:t>
      </w:r>
      <w:r>
        <w:rPr>
          <w:spacing w:val="-1"/>
          <w:sz w:val="24"/>
          <w:szCs w:val="24"/>
        </w:rPr>
        <w:t>ЗАКАЗЧИКОМ</w:t>
      </w:r>
      <w:r w:rsidRPr="00C9529A">
        <w:rPr>
          <w:bCs/>
          <w:spacing w:val="-2"/>
          <w:sz w:val="24"/>
          <w:szCs w:val="24"/>
        </w:rPr>
        <w:t>.</w:t>
      </w:r>
    </w:p>
    <w:p w:rsidR="00C5111F" w:rsidRDefault="00C5111F" w:rsidP="00C5111F">
      <w:pPr>
        <w:shd w:val="clear" w:color="auto" w:fill="FFFFFF"/>
        <w:ind w:right="29" w:firstLine="709"/>
        <w:rPr>
          <w:bCs/>
          <w:spacing w:val="-2"/>
          <w:sz w:val="24"/>
          <w:szCs w:val="24"/>
        </w:rPr>
      </w:pPr>
      <w:r>
        <w:rPr>
          <w:spacing w:val="-1"/>
          <w:sz w:val="24"/>
          <w:szCs w:val="24"/>
        </w:rPr>
        <w:t>ЗАКАЗЧИК</w:t>
      </w:r>
      <w:r w:rsidRPr="007F2A38">
        <w:rPr>
          <w:bCs/>
          <w:spacing w:val="-2"/>
          <w:sz w:val="24"/>
          <w:szCs w:val="24"/>
        </w:rPr>
        <w:t xml:space="preserve"> </w:t>
      </w:r>
      <w:r w:rsidRPr="00C9529A">
        <w:rPr>
          <w:bCs/>
          <w:spacing w:val="-2"/>
          <w:sz w:val="24"/>
          <w:szCs w:val="24"/>
        </w:rPr>
        <w:t xml:space="preserve">уведомляет </w:t>
      </w:r>
      <w:r w:rsidRPr="00EA00DB">
        <w:rPr>
          <w:spacing w:val="-3"/>
          <w:sz w:val="24"/>
          <w:szCs w:val="24"/>
        </w:rPr>
        <w:t>ИСПОЛНИТЕЛ</w:t>
      </w:r>
      <w:r>
        <w:rPr>
          <w:spacing w:val="-3"/>
          <w:sz w:val="24"/>
          <w:szCs w:val="24"/>
        </w:rPr>
        <w:t>Я</w:t>
      </w:r>
      <w:r w:rsidRPr="00C9529A">
        <w:rPr>
          <w:bCs/>
          <w:spacing w:val="-2"/>
          <w:sz w:val="24"/>
          <w:szCs w:val="24"/>
        </w:rPr>
        <w:t xml:space="preserve"> в срок не позднее </w:t>
      </w:r>
      <w:r>
        <w:rPr>
          <w:bCs/>
          <w:spacing w:val="-2"/>
          <w:sz w:val="24"/>
          <w:szCs w:val="24"/>
        </w:rPr>
        <w:t>10</w:t>
      </w:r>
      <w:r w:rsidRPr="00C9529A">
        <w:rPr>
          <w:bCs/>
          <w:spacing w:val="-2"/>
          <w:sz w:val="24"/>
          <w:szCs w:val="24"/>
        </w:rPr>
        <w:t xml:space="preserve"> (</w:t>
      </w:r>
      <w:r>
        <w:rPr>
          <w:bCs/>
          <w:spacing w:val="-2"/>
          <w:sz w:val="24"/>
          <w:szCs w:val="24"/>
        </w:rPr>
        <w:t>десять</w:t>
      </w:r>
      <w:r w:rsidRPr="00C9529A">
        <w:rPr>
          <w:bCs/>
          <w:spacing w:val="-2"/>
          <w:sz w:val="24"/>
          <w:szCs w:val="24"/>
        </w:rPr>
        <w:t>) рабочих дней с момента принятия услуг об обнаружении недостатков в оказанных услугах, их результатах и сообщает в письменной форме о намерении самостоятельно или с привлечением третьих лиц устранить недостатки.</w:t>
      </w:r>
    </w:p>
    <w:p w:rsidR="00C5111F" w:rsidRPr="007F2A38" w:rsidRDefault="00C5111F" w:rsidP="00C5111F">
      <w:pPr>
        <w:shd w:val="clear" w:color="auto" w:fill="FFFFFF"/>
        <w:ind w:right="29" w:firstLine="709"/>
        <w:rPr>
          <w:bCs/>
          <w:spacing w:val="-2"/>
          <w:sz w:val="24"/>
          <w:szCs w:val="24"/>
        </w:rPr>
      </w:pPr>
    </w:p>
    <w:p w:rsidR="00C5111F" w:rsidRPr="004075D7" w:rsidRDefault="00C5111F" w:rsidP="00C5111F">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4075D7">
        <w:rPr>
          <w:b/>
          <w:spacing w:val="7"/>
          <w:sz w:val="24"/>
          <w:szCs w:val="24"/>
        </w:rPr>
        <w:t>ОТВЕТСТВЕННОСТЬ СТОРОН</w:t>
      </w:r>
    </w:p>
    <w:p w:rsidR="00C5111F" w:rsidRDefault="00C5111F" w:rsidP="00C5111F">
      <w:pPr>
        <w:shd w:val="clear" w:color="auto" w:fill="FFFFFF"/>
        <w:ind w:right="29"/>
        <w:rPr>
          <w:b/>
          <w:bCs/>
          <w:spacing w:val="-2"/>
          <w:sz w:val="24"/>
          <w:szCs w:val="24"/>
        </w:rPr>
      </w:pP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b/>
          <w:bCs/>
          <w:spacing w:val="-2"/>
          <w:sz w:val="24"/>
          <w:szCs w:val="24"/>
        </w:rPr>
        <w:t xml:space="preserve"> </w:t>
      </w: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3"/>
          <w:sz w:val="24"/>
          <w:szCs w:val="24"/>
        </w:rPr>
        <w:t xml:space="preserve">Если ИСПОЛНИТЕЛЬ своими некомпетентными или неправомерными </w:t>
      </w:r>
      <w:r w:rsidRPr="00EE2409">
        <w:rPr>
          <w:spacing w:val="3"/>
          <w:sz w:val="24"/>
          <w:szCs w:val="24"/>
        </w:rPr>
        <w:t xml:space="preserve">действиями причинил ЗАКАЗЧИКУ убытки, он обязан возместить их в полном объеме в </w:t>
      </w:r>
      <w:r w:rsidRPr="00EE2409">
        <w:rPr>
          <w:spacing w:val="-1"/>
          <w:sz w:val="24"/>
          <w:szCs w:val="24"/>
        </w:rPr>
        <w:t>течение одного месяца со дня предъявления претензии ЗАКАЗЧИКОМ.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При предъявлении ЗАКАЗЧИКОМ обоснованных претензий, ИСПОЛНИТЕЛЬ обязан заменить своего работника.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8"/>
          <w:sz w:val="24"/>
          <w:szCs w:val="24"/>
        </w:rPr>
        <w:t xml:space="preserve">При невозможности исполнения настоящего договора по обстоятельствам, </w:t>
      </w:r>
      <w:r w:rsidRPr="00EE2409">
        <w:rPr>
          <w:spacing w:val="-2"/>
          <w:sz w:val="24"/>
          <w:szCs w:val="24"/>
        </w:rPr>
        <w:t xml:space="preserve">за которые отвечает ИСПОЛНИТЕЛЬ, последний не вправе требовать оплаты услуг, а если </w:t>
      </w:r>
      <w:r w:rsidRPr="00EE2409">
        <w:rPr>
          <w:spacing w:val="4"/>
          <w:sz w:val="24"/>
          <w:szCs w:val="24"/>
        </w:rPr>
        <w:t xml:space="preserve">они уже оплачены ЗАКАЗЧИКОМ, обязан возвратить полученную от него денежную </w:t>
      </w:r>
      <w:r w:rsidRPr="00EE2409">
        <w:rPr>
          <w:spacing w:val="1"/>
          <w:sz w:val="24"/>
          <w:szCs w:val="24"/>
        </w:rPr>
        <w:t xml:space="preserve">сумму и возместить иные убытки, а также оплатить неустойку в размере 5 </w:t>
      </w:r>
      <w:r>
        <w:rPr>
          <w:spacing w:val="1"/>
          <w:sz w:val="24"/>
          <w:szCs w:val="24"/>
        </w:rPr>
        <w:t xml:space="preserve">(пяти) </w:t>
      </w:r>
      <w:r w:rsidRPr="00EE2409">
        <w:rPr>
          <w:spacing w:val="1"/>
          <w:sz w:val="24"/>
          <w:szCs w:val="24"/>
        </w:rPr>
        <w:t xml:space="preserve">процентов от </w:t>
      </w:r>
      <w:r w:rsidRPr="00EE2409">
        <w:rPr>
          <w:spacing w:val="-4"/>
          <w:sz w:val="24"/>
          <w:szCs w:val="24"/>
        </w:rPr>
        <w:t>суммы договора.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1"/>
          <w:sz w:val="24"/>
          <w:szCs w:val="24"/>
        </w:rPr>
        <w:t xml:space="preserve">В случае невозможности исполнения возникшей по вине ЗАКАЗЧИКА, услуги </w:t>
      </w:r>
      <w:r w:rsidRPr="00EE2409">
        <w:rPr>
          <w:spacing w:val="3"/>
          <w:sz w:val="24"/>
          <w:szCs w:val="24"/>
        </w:rPr>
        <w:t xml:space="preserve">подлежат оплате в полном объеме, если иное не предусмотрено законом или настоящим </w:t>
      </w:r>
      <w:r w:rsidRPr="00EE2409">
        <w:rPr>
          <w:spacing w:val="-3"/>
          <w:sz w:val="24"/>
          <w:szCs w:val="24"/>
        </w:rPr>
        <w:t>договором.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5111F" w:rsidRPr="00EE2409"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C5111F" w:rsidRPr="00EA00DB" w:rsidRDefault="00C5111F" w:rsidP="00C5111F">
      <w:pPr>
        <w:spacing w:line="276" w:lineRule="auto"/>
        <w:ind w:firstLine="709"/>
        <w:rPr>
          <w:sz w:val="24"/>
          <w:szCs w:val="24"/>
        </w:rPr>
      </w:pPr>
      <w:r w:rsidRPr="00EA00DB">
        <w:rPr>
          <w:sz w:val="24"/>
          <w:szCs w:val="24"/>
        </w:rPr>
        <w:t>- безвозмездного устранения недостатков в разумный срок;</w:t>
      </w:r>
    </w:p>
    <w:p w:rsidR="00C5111F" w:rsidRPr="00EA00DB" w:rsidRDefault="00C5111F" w:rsidP="00C5111F">
      <w:pPr>
        <w:spacing w:line="276" w:lineRule="auto"/>
        <w:ind w:firstLine="709"/>
        <w:rPr>
          <w:sz w:val="24"/>
          <w:szCs w:val="24"/>
        </w:rPr>
      </w:pPr>
      <w:r w:rsidRPr="00EA00DB">
        <w:rPr>
          <w:sz w:val="24"/>
          <w:szCs w:val="24"/>
        </w:rPr>
        <w:t>- соразмерного уменьшения установленной за работу цены.</w:t>
      </w:r>
    </w:p>
    <w:p w:rsidR="00C5111F" w:rsidRPr="00386E88"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w:t>
      </w:r>
      <w:r w:rsidRPr="00386E88">
        <w:rPr>
          <w:sz w:val="24"/>
          <w:szCs w:val="24"/>
        </w:rPr>
        <w:t>несвоевременно уплаченной суммы.</w:t>
      </w:r>
    </w:p>
    <w:p w:rsidR="00C5111F" w:rsidRPr="004075D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386E88">
        <w:rPr>
          <w:sz w:val="24"/>
          <w:szCs w:val="24"/>
        </w:rPr>
        <w:t>За нарушение срока оказания услуг ИСПОЛНИТЕЛЬ уплачивает ЗАКАЗЧИКУ неустойку в размере 1/180 ключевой ставки Банка России от договорной стоимости несвоевременно оказанных услуг за каждый день просрочки. При определении</w:t>
      </w:r>
      <w:r w:rsidRPr="004075D7">
        <w:rPr>
          <w:sz w:val="24"/>
          <w:szCs w:val="24"/>
        </w:rPr>
        <w:t xml:space="preserve"> размера </w:t>
      </w:r>
      <w:r>
        <w:rPr>
          <w:sz w:val="24"/>
          <w:szCs w:val="24"/>
        </w:rPr>
        <w:t>ключевой ставки</w:t>
      </w:r>
      <w:r w:rsidRPr="004075D7">
        <w:rPr>
          <w:sz w:val="24"/>
          <w:szCs w:val="24"/>
        </w:rPr>
        <w:t xml:space="preserve">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lastRenderedPageBreak/>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За нарушение п.11.3 настоящего договора </w:t>
      </w:r>
      <w:r w:rsidRPr="00BC116B">
        <w:rPr>
          <w:sz w:val="24"/>
          <w:szCs w:val="24"/>
        </w:rPr>
        <w:t>ИСПОЛНИТЕЛЬ</w:t>
      </w:r>
      <w:r>
        <w:rPr>
          <w:sz w:val="24"/>
          <w:szCs w:val="24"/>
        </w:rPr>
        <w:t xml:space="preserve"> уплачивает ЗАКАЗЧИКУ штраф 10% от суммы договора.</w:t>
      </w:r>
    </w:p>
    <w:p w:rsidR="00C5111F" w:rsidRPr="00D9503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D95037">
        <w:rPr>
          <w:bCs/>
          <w:spacing w:val="-2"/>
          <w:sz w:val="24"/>
          <w:szCs w:val="24"/>
        </w:rPr>
        <w:t xml:space="preserve">За нарушение сроков устранения недостатков оказанных услуг, результатов услуг </w:t>
      </w:r>
      <w:r>
        <w:rPr>
          <w:sz w:val="24"/>
          <w:szCs w:val="24"/>
        </w:rPr>
        <w:t>ЗАКАЗЧИК</w:t>
      </w:r>
      <w:r w:rsidRPr="00EA00DB">
        <w:rPr>
          <w:sz w:val="24"/>
          <w:szCs w:val="24"/>
        </w:rPr>
        <w:t xml:space="preserve"> </w:t>
      </w:r>
      <w:r w:rsidRPr="00D95037">
        <w:rPr>
          <w:bCs/>
          <w:spacing w:val="-2"/>
          <w:sz w:val="24"/>
          <w:szCs w:val="24"/>
        </w:rPr>
        <w:t xml:space="preserve">вправе потребовать с </w:t>
      </w:r>
      <w:r w:rsidRPr="00BC116B">
        <w:rPr>
          <w:sz w:val="24"/>
          <w:szCs w:val="24"/>
        </w:rPr>
        <w:t>ИСПОЛНИТЕЛ</w:t>
      </w:r>
      <w:r>
        <w:rPr>
          <w:sz w:val="24"/>
          <w:szCs w:val="24"/>
        </w:rPr>
        <w:t xml:space="preserve">Я </w:t>
      </w:r>
      <w:r w:rsidRPr="00D95037">
        <w:rPr>
          <w:bCs/>
          <w:spacing w:val="-2"/>
          <w:sz w:val="24"/>
          <w:szCs w:val="24"/>
        </w:rPr>
        <w:t xml:space="preserve">уплаты неустойки (пени) за каждый день просрочки в размере </w:t>
      </w:r>
      <w:r>
        <w:rPr>
          <w:bCs/>
          <w:spacing w:val="-2"/>
          <w:sz w:val="24"/>
          <w:szCs w:val="24"/>
        </w:rPr>
        <w:t>5 000</w:t>
      </w:r>
      <w:r w:rsidRPr="00D95037">
        <w:rPr>
          <w:bCs/>
          <w:spacing w:val="-2"/>
          <w:sz w:val="24"/>
          <w:szCs w:val="24"/>
        </w:rPr>
        <w:t xml:space="preserve"> (</w:t>
      </w:r>
      <w:r>
        <w:rPr>
          <w:bCs/>
          <w:spacing w:val="-2"/>
          <w:sz w:val="24"/>
          <w:szCs w:val="24"/>
        </w:rPr>
        <w:t>пяти тысяч</w:t>
      </w:r>
      <w:r w:rsidRPr="00D95037">
        <w:rPr>
          <w:bCs/>
          <w:spacing w:val="-2"/>
          <w:sz w:val="24"/>
          <w:szCs w:val="24"/>
        </w:rPr>
        <w:t xml:space="preserve">) </w:t>
      </w:r>
      <w:r>
        <w:rPr>
          <w:bCs/>
          <w:spacing w:val="-2"/>
          <w:sz w:val="24"/>
          <w:szCs w:val="24"/>
        </w:rPr>
        <w:t>рублей</w:t>
      </w:r>
      <w:r w:rsidRPr="00D95037">
        <w:rPr>
          <w:b/>
          <w:bCs/>
          <w:spacing w:val="-2"/>
          <w:sz w:val="24"/>
          <w:szCs w:val="24"/>
        </w:rPr>
        <w:t>.</w:t>
      </w:r>
    </w:p>
    <w:p w:rsidR="00C5111F" w:rsidRPr="00EA00DB" w:rsidRDefault="00C5111F" w:rsidP="00C5111F">
      <w:pPr>
        <w:shd w:val="clear" w:color="auto" w:fill="FFFFFF"/>
        <w:ind w:right="29" w:firstLine="70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Pr>
          <w:sz w:val="24"/>
          <w:szCs w:val="24"/>
        </w:rPr>
        <w:t>.</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Стороны настоящим заявляют и гарантируют, что они </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располагают необходимыми полномочиями для заключения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w:t>
      </w:r>
      <w:r w:rsidRPr="00EA00DB">
        <w:rPr>
          <w:sz w:val="24"/>
          <w:szCs w:val="24"/>
        </w:rPr>
        <w:lastRenderedPageBreak/>
        <w:t>позволяющий достоверно установить, что документ исходит от стороны по Договору.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Cs/>
          <w:spacing w:val="-2"/>
          <w:sz w:val="24"/>
          <w:szCs w:val="24"/>
        </w:rPr>
        <w:t>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ГК РФ).</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
          <w:bCs/>
          <w:spacing w:val="-2"/>
          <w:sz w:val="24"/>
          <w:szCs w:val="24"/>
        </w:rPr>
        <w:t xml:space="preserve">. </w:t>
      </w:r>
      <w:r w:rsidRPr="009240AF">
        <w:rPr>
          <w:bCs/>
          <w:spacing w:val="-2"/>
          <w:sz w:val="24"/>
          <w:szCs w:val="24"/>
        </w:rPr>
        <w:t>Сообщения считаются доставленными, если они: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поступили адресату, но по обстоятельствам, зависящим от него, не были вручены или адресат не ознакомился с ними;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доставлены по адресу, указанному в ЕГРЮЛ или названному самим адресатом, даже если он не находится по такому адресу.</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C5111F" w:rsidRPr="004C55E9"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2 - «</w:t>
      </w:r>
      <w:r w:rsidR="00D911EF">
        <w:rPr>
          <w:sz w:val="24"/>
          <w:szCs w:val="24"/>
        </w:rPr>
        <w:t>Локально сметный расчет</w:t>
      </w:r>
      <w:r w:rsidRPr="00EA00DB">
        <w:rPr>
          <w:sz w:val="24"/>
          <w:szCs w:val="24"/>
        </w:rPr>
        <w:t>».</w:t>
      </w:r>
    </w:p>
    <w:p w:rsidR="00D911EF" w:rsidRDefault="00D911EF" w:rsidP="00D911EF">
      <w:pPr>
        <w:widowControl w:val="0"/>
        <w:shd w:val="clear" w:color="auto" w:fill="FFFFFF"/>
        <w:autoSpaceDE w:val="0"/>
        <w:autoSpaceDN w:val="0"/>
        <w:adjustRightInd w:val="0"/>
        <w:spacing w:before="0"/>
        <w:ind w:left="2127" w:right="29"/>
        <w:jc w:val="center"/>
        <w:rPr>
          <w:b/>
          <w:bCs/>
          <w:color w:val="252525"/>
          <w:spacing w:val="-1"/>
          <w:sz w:val="24"/>
          <w:szCs w:val="24"/>
        </w:rPr>
      </w:pPr>
    </w:p>
    <w:p w:rsidR="00C5111F" w:rsidRPr="00150A5E" w:rsidRDefault="00C5111F" w:rsidP="00D911EF">
      <w:pPr>
        <w:widowControl w:val="0"/>
        <w:shd w:val="clear" w:color="auto" w:fill="FFFFFF"/>
        <w:autoSpaceDE w:val="0"/>
        <w:autoSpaceDN w:val="0"/>
        <w:adjustRightInd w:val="0"/>
        <w:spacing w:before="0"/>
        <w:ind w:left="2127"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C5111F" w:rsidRPr="0070777F" w:rsidRDefault="00C5111F" w:rsidP="00C5111F">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C5111F" w:rsidRPr="0070777F" w:rsidRDefault="00C5111F" w:rsidP="00C5111F">
            <w:pPr>
              <w:shd w:val="clear" w:color="auto" w:fill="FFFFFF"/>
              <w:spacing w:line="252" w:lineRule="exact"/>
              <w:ind w:left="2"/>
              <w:rPr>
                <w:b/>
                <w:bCs/>
                <w:color w:val="252525"/>
                <w:spacing w:val="-7"/>
                <w:sz w:val="24"/>
                <w:szCs w:val="24"/>
              </w:rPr>
            </w:pPr>
          </w:p>
          <w:p w:rsidR="00C5111F" w:rsidRPr="004B3B2A" w:rsidRDefault="00C5111F" w:rsidP="00C5111F">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C5111F" w:rsidRPr="004B3B2A" w:rsidRDefault="00C5111F" w:rsidP="00C5111F">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C5111F" w:rsidRPr="004B3B2A" w:rsidRDefault="00C5111F" w:rsidP="00C5111F">
            <w:pPr>
              <w:overflowPunct w:val="0"/>
              <w:textAlignment w:val="baseline"/>
              <w:rPr>
                <w:sz w:val="24"/>
                <w:szCs w:val="24"/>
              </w:rPr>
            </w:pPr>
            <w:r>
              <w:rPr>
                <w:sz w:val="24"/>
                <w:szCs w:val="24"/>
              </w:rPr>
              <w:t>Телефон / Факс: 841136-4-45-2</w:t>
            </w:r>
            <w:r w:rsidRPr="004B3B2A">
              <w:rPr>
                <w:sz w:val="24"/>
                <w:szCs w:val="24"/>
              </w:rPr>
              <w:t>7</w:t>
            </w:r>
          </w:p>
          <w:p w:rsidR="00C5111F" w:rsidRPr="004B3B2A" w:rsidRDefault="00C5111F" w:rsidP="00C5111F">
            <w:pPr>
              <w:overflowPunct w:val="0"/>
              <w:textAlignment w:val="baseline"/>
              <w:rPr>
                <w:sz w:val="24"/>
                <w:szCs w:val="24"/>
              </w:rPr>
            </w:pPr>
            <w:r w:rsidRPr="004B3B2A">
              <w:rPr>
                <w:sz w:val="24"/>
                <w:szCs w:val="24"/>
              </w:rPr>
              <w:t>Расчетный счет № 40703810476030000071</w:t>
            </w:r>
          </w:p>
          <w:p w:rsidR="00C5111F" w:rsidRPr="007C027F" w:rsidRDefault="00C5111F" w:rsidP="00C5111F">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C5111F" w:rsidRPr="004B3B2A" w:rsidRDefault="00C5111F" w:rsidP="00C5111F">
            <w:pPr>
              <w:overflowPunct w:val="0"/>
              <w:textAlignment w:val="baseline"/>
              <w:rPr>
                <w:sz w:val="24"/>
                <w:szCs w:val="24"/>
              </w:rPr>
            </w:pPr>
            <w:r w:rsidRPr="004B3B2A">
              <w:rPr>
                <w:sz w:val="24"/>
                <w:szCs w:val="24"/>
              </w:rPr>
              <w:t>кор/счет 30101810400000000609</w:t>
            </w:r>
          </w:p>
          <w:p w:rsidR="00C5111F" w:rsidRPr="004B3B2A" w:rsidRDefault="00C5111F" w:rsidP="00C5111F">
            <w:pPr>
              <w:overflowPunct w:val="0"/>
              <w:textAlignment w:val="baseline"/>
              <w:rPr>
                <w:sz w:val="24"/>
                <w:szCs w:val="24"/>
              </w:rPr>
            </w:pPr>
            <w:r w:rsidRPr="004B3B2A">
              <w:rPr>
                <w:sz w:val="24"/>
                <w:szCs w:val="24"/>
              </w:rPr>
              <w:t>БИК  049805609, ИНН 1433025906</w:t>
            </w:r>
          </w:p>
          <w:p w:rsidR="00C5111F" w:rsidRPr="004B3B2A" w:rsidRDefault="00C5111F" w:rsidP="00C5111F">
            <w:pPr>
              <w:overflowPunct w:val="0"/>
              <w:textAlignment w:val="baseline"/>
              <w:rPr>
                <w:sz w:val="24"/>
                <w:szCs w:val="24"/>
              </w:rPr>
            </w:pPr>
            <w:r w:rsidRPr="004B3B2A">
              <w:rPr>
                <w:sz w:val="24"/>
                <w:szCs w:val="24"/>
              </w:rPr>
              <w:t>КПП 143301001</w:t>
            </w:r>
          </w:p>
          <w:p w:rsidR="00C5111F" w:rsidRPr="0070777F" w:rsidRDefault="00C5111F" w:rsidP="00C5111F">
            <w:pPr>
              <w:rPr>
                <w:b/>
                <w:bCs/>
                <w:color w:val="252525"/>
                <w:spacing w:val="-1"/>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r w:rsidRPr="0070777F">
              <w:rPr>
                <w:b/>
                <w:bCs/>
                <w:color w:val="252525"/>
                <w:spacing w:val="-7"/>
                <w:sz w:val="24"/>
                <w:szCs w:val="24"/>
              </w:rPr>
              <w:t>ИСПОЛНИТЕЛЬ:</w:t>
            </w:r>
          </w:p>
          <w:p w:rsidR="00C5111F" w:rsidRPr="0070777F" w:rsidRDefault="00C5111F" w:rsidP="00C5111F">
            <w:pPr>
              <w:shd w:val="clear" w:color="auto" w:fill="FFFFFF"/>
              <w:rPr>
                <w:b/>
                <w:bCs/>
                <w:color w:val="252525"/>
                <w:spacing w:val="-7"/>
                <w:sz w:val="24"/>
                <w:szCs w:val="24"/>
              </w:rPr>
            </w:pPr>
          </w:p>
          <w:p w:rsidR="00C5111F" w:rsidRPr="0070777F" w:rsidRDefault="00C5111F" w:rsidP="00C5111F">
            <w:pPr>
              <w:rPr>
                <w:bCs/>
                <w:spacing w:val="-7"/>
                <w:sz w:val="24"/>
                <w:szCs w:val="24"/>
              </w:rPr>
            </w:pPr>
            <w:r w:rsidRPr="0070777F">
              <w:rPr>
                <w:bCs/>
                <w:spacing w:val="-7"/>
                <w:sz w:val="24"/>
                <w:szCs w:val="24"/>
              </w:rPr>
              <w:t>___________________________________</w:t>
            </w:r>
          </w:p>
          <w:p w:rsidR="00C5111F" w:rsidRPr="0070777F" w:rsidRDefault="00C5111F" w:rsidP="00C5111F">
            <w:pPr>
              <w:rPr>
                <w:b/>
                <w:bCs/>
                <w:color w:val="252525"/>
                <w:spacing w:val="-1"/>
                <w:sz w:val="24"/>
                <w:szCs w:val="24"/>
              </w:rPr>
            </w:pPr>
            <w:r w:rsidRPr="0070777F">
              <w:rPr>
                <w:b/>
                <w:bCs/>
                <w:color w:val="252525"/>
                <w:spacing w:val="-1"/>
                <w:sz w:val="24"/>
                <w:szCs w:val="24"/>
              </w:rPr>
              <w:t>___________________</w:t>
            </w:r>
          </w:p>
          <w:p w:rsidR="00C5111F" w:rsidRPr="0070777F" w:rsidRDefault="00C5111F" w:rsidP="00C5111F">
            <w:pPr>
              <w:rPr>
                <w:b/>
                <w:bCs/>
                <w:color w:val="252525"/>
                <w:spacing w:val="-1"/>
                <w:sz w:val="24"/>
                <w:szCs w:val="24"/>
              </w:rPr>
            </w:pPr>
            <w:r w:rsidRPr="005D4AC0">
              <w:rPr>
                <w:bCs/>
                <w:color w:val="252525"/>
                <w:spacing w:val="-1"/>
                <w:sz w:val="24"/>
                <w:szCs w:val="24"/>
              </w:rPr>
              <w:t>Юридический адрес</w:t>
            </w:r>
            <w:r>
              <w:rPr>
                <w:b/>
                <w:bCs/>
                <w:color w:val="252525"/>
                <w:spacing w:val="-1"/>
                <w:sz w:val="24"/>
                <w:szCs w:val="24"/>
              </w:rPr>
              <w:t>:</w:t>
            </w:r>
            <w:r w:rsidRPr="0070777F">
              <w:rPr>
                <w:b/>
                <w:bCs/>
                <w:color w:val="252525"/>
                <w:spacing w:val="-1"/>
                <w:sz w:val="24"/>
                <w:szCs w:val="24"/>
              </w:rPr>
              <w:t>___________</w:t>
            </w:r>
            <w:r>
              <w:rPr>
                <w:b/>
                <w:bCs/>
                <w:color w:val="252525"/>
                <w:spacing w:val="-1"/>
                <w:sz w:val="24"/>
                <w:szCs w:val="24"/>
              </w:rPr>
              <w:t>_____</w:t>
            </w:r>
            <w:r w:rsidRPr="0070777F">
              <w:rPr>
                <w:b/>
                <w:bCs/>
                <w:color w:val="252525"/>
                <w:spacing w:val="-1"/>
                <w:sz w:val="24"/>
                <w:szCs w:val="24"/>
              </w:rPr>
              <w:t xml:space="preserve"> </w:t>
            </w:r>
          </w:p>
          <w:p w:rsidR="00C5111F" w:rsidRDefault="00C5111F" w:rsidP="00C5111F">
            <w:pPr>
              <w:rPr>
                <w:bCs/>
                <w:color w:val="252525"/>
                <w:spacing w:val="-1"/>
                <w:sz w:val="24"/>
                <w:szCs w:val="24"/>
              </w:rPr>
            </w:pPr>
            <w:r w:rsidRPr="005D4AC0">
              <w:rPr>
                <w:bCs/>
                <w:color w:val="252525"/>
                <w:spacing w:val="-1"/>
                <w:sz w:val="24"/>
                <w:szCs w:val="24"/>
              </w:rPr>
              <w:t>Почтовый адрес:______________</w:t>
            </w:r>
            <w:r>
              <w:rPr>
                <w:bCs/>
                <w:color w:val="252525"/>
                <w:spacing w:val="-1"/>
                <w:sz w:val="24"/>
                <w:szCs w:val="24"/>
              </w:rPr>
              <w:t>__</w:t>
            </w:r>
            <w:r w:rsidRPr="005D4AC0">
              <w:rPr>
                <w:bCs/>
                <w:color w:val="252525"/>
                <w:spacing w:val="-1"/>
                <w:sz w:val="24"/>
                <w:szCs w:val="24"/>
              </w:rPr>
              <w:t>____</w:t>
            </w:r>
          </w:p>
          <w:p w:rsidR="00C5111F" w:rsidRDefault="00C5111F" w:rsidP="00C5111F">
            <w:pPr>
              <w:rPr>
                <w:sz w:val="24"/>
                <w:szCs w:val="24"/>
              </w:rPr>
            </w:pPr>
            <w:r w:rsidRPr="004B3B2A">
              <w:rPr>
                <w:sz w:val="24"/>
                <w:szCs w:val="24"/>
              </w:rPr>
              <w:t>ИНН</w:t>
            </w:r>
          </w:p>
          <w:p w:rsidR="00C5111F" w:rsidRDefault="00C5111F" w:rsidP="00C5111F">
            <w:pPr>
              <w:rPr>
                <w:sz w:val="24"/>
                <w:szCs w:val="24"/>
              </w:rPr>
            </w:pPr>
            <w:r>
              <w:rPr>
                <w:sz w:val="24"/>
                <w:szCs w:val="24"/>
              </w:rPr>
              <w:t>КПП</w:t>
            </w:r>
          </w:p>
          <w:p w:rsidR="00C5111F" w:rsidRDefault="00C5111F" w:rsidP="00C5111F">
            <w:pPr>
              <w:rPr>
                <w:sz w:val="24"/>
                <w:szCs w:val="24"/>
              </w:rPr>
            </w:pPr>
            <w:r>
              <w:rPr>
                <w:sz w:val="24"/>
                <w:szCs w:val="24"/>
              </w:rPr>
              <w:t>ОГРН</w:t>
            </w:r>
          </w:p>
          <w:p w:rsidR="00C5111F" w:rsidRDefault="00C5111F" w:rsidP="00C5111F">
            <w:pPr>
              <w:rPr>
                <w:sz w:val="24"/>
                <w:szCs w:val="24"/>
              </w:rPr>
            </w:pPr>
            <w:r>
              <w:rPr>
                <w:sz w:val="24"/>
                <w:szCs w:val="24"/>
              </w:rPr>
              <w:t>БИК</w:t>
            </w:r>
          </w:p>
          <w:p w:rsidR="00C5111F" w:rsidRDefault="00C5111F" w:rsidP="00C5111F">
            <w:pPr>
              <w:rPr>
                <w:sz w:val="24"/>
                <w:szCs w:val="24"/>
              </w:rPr>
            </w:pPr>
            <w:r w:rsidRPr="004B3B2A">
              <w:rPr>
                <w:sz w:val="24"/>
                <w:szCs w:val="24"/>
              </w:rPr>
              <w:t>Р</w:t>
            </w:r>
            <w:r>
              <w:rPr>
                <w:sz w:val="24"/>
                <w:szCs w:val="24"/>
              </w:rPr>
              <w:t>/</w:t>
            </w:r>
            <w:r w:rsidRPr="004B3B2A">
              <w:rPr>
                <w:sz w:val="24"/>
                <w:szCs w:val="24"/>
              </w:rPr>
              <w:t>с</w:t>
            </w:r>
            <w:r>
              <w:rPr>
                <w:sz w:val="24"/>
                <w:szCs w:val="24"/>
              </w:rPr>
              <w:t xml:space="preserve"> </w:t>
            </w:r>
          </w:p>
          <w:p w:rsidR="00C5111F" w:rsidRDefault="00C5111F" w:rsidP="00C5111F">
            <w:pPr>
              <w:rPr>
                <w:sz w:val="24"/>
                <w:szCs w:val="24"/>
              </w:rPr>
            </w:pPr>
            <w:r>
              <w:rPr>
                <w:sz w:val="24"/>
                <w:szCs w:val="24"/>
              </w:rPr>
              <w:t>К/с</w:t>
            </w:r>
          </w:p>
          <w:p w:rsidR="00C5111F" w:rsidRDefault="00C5111F" w:rsidP="00C5111F">
            <w:pPr>
              <w:rPr>
                <w:sz w:val="24"/>
                <w:szCs w:val="24"/>
              </w:rPr>
            </w:pPr>
            <w:r>
              <w:rPr>
                <w:sz w:val="24"/>
                <w:szCs w:val="24"/>
              </w:rPr>
              <w:t>Телефон / Факс:</w:t>
            </w:r>
          </w:p>
          <w:p w:rsidR="00C5111F" w:rsidRPr="005D4AC0" w:rsidRDefault="00C5111F" w:rsidP="00C5111F">
            <w:pPr>
              <w:rPr>
                <w:bCs/>
                <w:color w:val="252525"/>
                <w:spacing w:val="-1"/>
                <w:sz w:val="24"/>
                <w:szCs w:val="24"/>
              </w:rPr>
            </w:pPr>
            <w:r>
              <w:rPr>
                <w:sz w:val="24"/>
                <w:szCs w:val="24"/>
                <w:lang w:val="en-US"/>
              </w:rPr>
              <w:t>E</w:t>
            </w:r>
            <w:r w:rsidRPr="00C5111F">
              <w:rPr>
                <w:sz w:val="24"/>
                <w:szCs w:val="24"/>
              </w:rPr>
              <w:t>-</w:t>
            </w:r>
            <w:r>
              <w:rPr>
                <w:sz w:val="24"/>
                <w:szCs w:val="24"/>
                <w:lang w:val="en-US"/>
              </w:rPr>
              <w:t>mail</w:t>
            </w:r>
            <w:r w:rsidRPr="00C5111F">
              <w:rPr>
                <w:sz w:val="24"/>
                <w:szCs w:val="24"/>
              </w:rPr>
              <w:t>:</w:t>
            </w: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rPr>
          <w:gridAfter w:val="2"/>
          <w:wAfter w:w="5954" w:type="dxa"/>
        </w:trPr>
        <w:tc>
          <w:tcPr>
            <w:tcW w:w="4536" w:type="dxa"/>
            <w:shd w:val="clear" w:color="auto" w:fill="auto"/>
          </w:tcPr>
          <w:p w:rsidR="00C5111F" w:rsidRDefault="00C5111F" w:rsidP="00C5111F">
            <w:pPr>
              <w:shd w:val="clear" w:color="auto" w:fill="FFFFFF"/>
              <w:rPr>
                <w:b/>
                <w:bCs/>
                <w:color w:val="252525"/>
                <w:spacing w:val="-7"/>
                <w:sz w:val="24"/>
                <w:szCs w:val="24"/>
              </w:rPr>
            </w:pPr>
            <w:r w:rsidRPr="00AF7D4F">
              <w:rPr>
                <w:b/>
                <w:bCs/>
                <w:color w:val="252525"/>
                <w:spacing w:val="-7"/>
                <w:sz w:val="24"/>
                <w:szCs w:val="24"/>
              </w:rPr>
              <w:t>От имени Заказчика</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C5111F" w:rsidRPr="0029176D" w:rsidRDefault="00C5111F" w:rsidP="00C5111F">
            <w:pPr>
              <w:shd w:val="clear" w:color="auto" w:fill="FFFFFF"/>
              <w:rPr>
                <w:b/>
                <w:bCs/>
                <w:color w:val="252525"/>
                <w:spacing w:val="-7"/>
                <w:sz w:val="24"/>
                <w:szCs w:val="24"/>
              </w:rPr>
            </w:pPr>
          </w:p>
          <w:p w:rsidR="00FE31AE" w:rsidRDefault="00C5111F" w:rsidP="00C5111F">
            <w:pPr>
              <w:shd w:val="clear" w:color="auto" w:fill="FFFFFF"/>
              <w:rPr>
                <w:b/>
                <w:bCs/>
                <w:color w:val="252525"/>
                <w:spacing w:val="-7"/>
                <w:sz w:val="24"/>
                <w:szCs w:val="24"/>
              </w:rPr>
            </w:pPr>
            <w:r>
              <w:rPr>
                <w:b/>
                <w:bCs/>
                <w:color w:val="252525"/>
                <w:spacing w:val="-7"/>
                <w:sz w:val="24"/>
                <w:szCs w:val="24"/>
              </w:rPr>
              <w:t xml:space="preserve">____________________ </w:t>
            </w:r>
            <w:r w:rsidR="00FE31AE">
              <w:rPr>
                <w:b/>
                <w:bCs/>
                <w:color w:val="252525"/>
                <w:spacing w:val="-7"/>
                <w:sz w:val="24"/>
                <w:szCs w:val="24"/>
              </w:rPr>
              <w:t xml:space="preserve"> С.Н. Соловьева</w:t>
            </w:r>
          </w:p>
          <w:p w:rsidR="00C5111F" w:rsidRPr="00FE31AE" w:rsidRDefault="00C5111F" w:rsidP="00C5111F">
            <w:pPr>
              <w:shd w:val="clear" w:color="auto" w:fill="FFFFFF"/>
              <w:rPr>
                <w:b/>
                <w:bCs/>
                <w:color w:val="252525"/>
                <w:spacing w:val="-7"/>
                <w:sz w:val="16"/>
                <w:szCs w:val="16"/>
              </w:rPr>
            </w:pPr>
            <w:r>
              <w:rPr>
                <w:b/>
                <w:bCs/>
                <w:color w:val="252525"/>
                <w:spacing w:val="-7"/>
                <w:sz w:val="24"/>
                <w:szCs w:val="24"/>
              </w:rPr>
              <w:t xml:space="preserve"> </w:t>
            </w:r>
            <w:r w:rsidRPr="00FE31AE">
              <w:rPr>
                <w:b/>
                <w:bCs/>
                <w:color w:val="252525"/>
                <w:spacing w:val="-7"/>
                <w:sz w:val="16"/>
                <w:szCs w:val="16"/>
              </w:rPr>
              <w:t>МП</w:t>
            </w:r>
            <w:r w:rsidRPr="00FE31AE">
              <w:rPr>
                <w:b/>
                <w:bCs/>
                <w:color w:val="252525"/>
                <w:spacing w:val="-7"/>
                <w:sz w:val="16"/>
                <w:szCs w:val="16"/>
              </w:rPr>
              <w:tab/>
            </w:r>
          </w:p>
          <w:p w:rsidR="00C5111F" w:rsidRPr="0070777F" w:rsidRDefault="00C5111F" w:rsidP="00C5111F">
            <w:pPr>
              <w:shd w:val="clear" w:color="auto" w:fill="FFFFFF"/>
              <w:rPr>
                <w:b/>
                <w:bCs/>
                <w:color w:val="252525"/>
                <w:spacing w:val="-7"/>
                <w:sz w:val="24"/>
                <w:szCs w:val="24"/>
              </w:rPr>
            </w:pPr>
          </w:p>
        </w:tc>
      </w:tr>
      <w:tr w:rsidR="00C5111F" w:rsidRPr="0091008D" w:rsidTr="00C5111F">
        <w:trPr>
          <w:gridAfter w:val="2"/>
          <w:wAfter w:w="5954" w:type="dxa"/>
        </w:trPr>
        <w:tc>
          <w:tcPr>
            <w:tcW w:w="4536" w:type="dxa"/>
            <w:shd w:val="clear" w:color="auto" w:fill="auto"/>
          </w:tcPr>
          <w:p w:rsidR="00C5111F" w:rsidRPr="0091008D" w:rsidRDefault="00C5111F" w:rsidP="00C5111F">
            <w:pPr>
              <w:shd w:val="clear" w:color="auto" w:fill="FFFFFF"/>
              <w:rPr>
                <w:b/>
                <w:bCs/>
                <w:color w:val="252525"/>
                <w:spacing w:val="-7"/>
                <w:sz w:val="24"/>
                <w:szCs w:val="24"/>
              </w:rPr>
            </w:pPr>
          </w:p>
        </w:tc>
      </w:tr>
    </w:tbl>
    <w:p w:rsidR="00C5111F" w:rsidRPr="00FD7149" w:rsidRDefault="00C5111F" w:rsidP="00C5111F">
      <w:pPr>
        <w:shd w:val="clear" w:color="auto" w:fill="FFFFFF"/>
        <w:spacing w:before="235" w:after="226"/>
        <w:rPr>
          <w:b/>
          <w:bCs/>
          <w:sz w:val="24"/>
          <w:szCs w:val="24"/>
        </w:rPr>
        <w:sectPr w:rsidR="00C5111F" w:rsidRPr="00FD7149" w:rsidSect="00C5111F">
          <w:footerReference w:type="default" r:id="rId11"/>
          <w:pgSz w:w="11909" w:h="16834"/>
          <w:pgMar w:top="567" w:right="620" w:bottom="720" w:left="1230" w:header="720" w:footer="720" w:gutter="0"/>
          <w:cols w:space="60"/>
          <w:noEndnote/>
        </w:sectPr>
      </w:pPr>
    </w:p>
    <w:tbl>
      <w:tblPr>
        <w:tblW w:w="4674" w:type="dxa"/>
        <w:tblLook w:val="04A0" w:firstRow="1" w:lastRow="0" w:firstColumn="1" w:lastColumn="0" w:noHBand="0" w:noVBand="1"/>
      </w:tblPr>
      <w:tblGrid>
        <w:gridCol w:w="2021"/>
        <w:gridCol w:w="691"/>
        <w:gridCol w:w="1962"/>
      </w:tblGrid>
      <w:tr w:rsidR="00D1511A" w:rsidRPr="0070777F" w:rsidTr="00C5111F">
        <w:trPr>
          <w:trHeight w:val="63"/>
        </w:trPr>
        <w:tc>
          <w:tcPr>
            <w:tcW w:w="2712" w:type="dxa"/>
            <w:gridSpan w:val="2"/>
            <w:shd w:val="clear" w:color="auto" w:fill="auto"/>
          </w:tcPr>
          <w:p w:rsidR="00D1511A" w:rsidRPr="00CC6345" w:rsidRDefault="00D1511A" w:rsidP="00882762">
            <w:pPr>
              <w:shd w:val="clear" w:color="auto" w:fill="FFFFFF"/>
              <w:spacing w:line="252" w:lineRule="exact"/>
              <w:rPr>
                <w:bCs/>
                <w:color w:val="252525"/>
                <w:spacing w:val="-3"/>
                <w:sz w:val="24"/>
                <w:szCs w:val="24"/>
              </w:rPr>
            </w:pPr>
            <w:bookmarkStart w:id="299" w:name="_Ref443403835"/>
            <w:bookmarkStart w:id="300" w:name="_Ref443487173"/>
            <w:bookmarkStart w:id="301" w:name="_Ref464232660"/>
            <w:bookmarkStart w:id="302" w:name="_Ref464233492"/>
            <w:bookmarkStart w:id="303" w:name="_Ref464234096"/>
          </w:p>
        </w:tc>
        <w:tc>
          <w:tcPr>
            <w:tcW w:w="1962"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CC6345" w:rsidTr="00C5111F">
        <w:trPr>
          <w:gridAfter w:val="2"/>
          <w:wAfter w:w="2653" w:type="dxa"/>
          <w:trHeight w:val="65"/>
        </w:trPr>
        <w:tc>
          <w:tcPr>
            <w:tcW w:w="2021" w:type="dxa"/>
            <w:shd w:val="clear" w:color="auto" w:fill="auto"/>
          </w:tcPr>
          <w:p w:rsidR="00D1511A" w:rsidRPr="00CC6345" w:rsidRDefault="00D1511A" w:rsidP="00882762">
            <w:pPr>
              <w:shd w:val="clear" w:color="auto" w:fill="FFFFFF"/>
              <w:rPr>
                <w:bCs/>
                <w:color w:val="252525"/>
                <w:spacing w:val="-7"/>
                <w:sz w:val="24"/>
                <w:szCs w:val="24"/>
              </w:rPr>
            </w:pPr>
          </w:p>
        </w:tc>
      </w:tr>
    </w:tbl>
    <w:p w:rsidR="00D54087" w:rsidRDefault="00D54087" w:rsidP="00EE5874">
      <w:pPr>
        <w:pStyle w:val="11"/>
        <w:numPr>
          <w:ilvl w:val="0"/>
          <w:numId w:val="0"/>
        </w:numPr>
        <w:ind w:left="1134" w:hanging="1134"/>
        <w:sectPr w:rsidR="00D54087" w:rsidSect="00E7460A">
          <w:pgSz w:w="16838" w:h="11906" w:orient="landscape"/>
          <w:pgMar w:top="1276" w:right="1134" w:bottom="567" w:left="1134" w:header="709" w:footer="709" w:gutter="0"/>
          <w:cols w:space="708"/>
          <w:docGrid w:linePitch="360"/>
        </w:sectPr>
      </w:pPr>
      <w:bookmarkStart w:id="304" w:name="_Ref467586016"/>
      <w:bookmarkStart w:id="305" w:name="_Toc467849823"/>
      <w:bookmarkStart w:id="306" w:name="_Toc527040934"/>
    </w:p>
    <w:p w:rsidR="00714027" w:rsidRDefault="00714027" w:rsidP="00FE31AE">
      <w:pPr>
        <w:pStyle w:val="11"/>
        <w:numPr>
          <w:ilvl w:val="0"/>
          <w:numId w:val="0"/>
        </w:numPr>
        <w:tabs>
          <w:tab w:val="right" w:pos="10063"/>
        </w:tabs>
        <w:ind w:left="1134" w:hanging="1134"/>
      </w:pPr>
      <w:r w:rsidRPr="001C784B">
        <w:lastRenderedPageBreak/>
        <w:t>ПРИЛОЖЕНИЕ </w:t>
      </w:r>
      <w:bookmarkEnd w:id="299"/>
      <w:bookmarkEnd w:id="300"/>
      <w:bookmarkEnd w:id="301"/>
      <w:bookmarkEnd w:id="302"/>
      <w:bookmarkEnd w:id="303"/>
      <w:bookmarkEnd w:id="304"/>
      <w:bookmarkEnd w:id="305"/>
      <w:bookmarkEnd w:id="306"/>
      <w:r w:rsidR="003A144F">
        <w:t>2: Техническое задание</w:t>
      </w:r>
      <w:r w:rsidR="00FE31AE">
        <w:tab/>
      </w:r>
    </w:p>
    <w:p w:rsidR="00FE31AE" w:rsidRPr="0086102F" w:rsidRDefault="00FE31AE" w:rsidP="00FE31AE">
      <w:pPr>
        <w:spacing w:before="0"/>
        <w:jc w:val="center"/>
      </w:pPr>
      <w:r w:rsidRPr="0086102F">
        <w:t>ТЕХНИЧЕСКОЕ ЗАДАНИЕ</w:t>
      </w:r>
    </w:p>
    <w:p w:rsidR="00FE31AE" w:rsidRDefault="00FE31AE" w:rsidP="00FE31AE">
      <w:pPr>
        <w:spacing w:before="0"/>
        <w:ind w:right="140"/>
        <w:jc w:val="center"/>
      </w:pPr>
      <w:r w:rsidRPr="00984F8A">
        <w:t xml:space="preserve">на выполнение комплекса работ </w:t>
      </w:r>
      <w:r>
        <w:t>по монтажу аварийного и антипанического освещения в зданиях детских садов АН ДОО «Алмазик».</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40"/>
        <w:gridCol w:w="6492"/>
      </w:tblGrid>
      <w:tr w:rsidR="00FE31AE" w:rsidRPr="00FE31AE" w:rsidTr="00FE31AE">
        <w:tc>
          <w:tcPr>
            <w:tcW w:w="675" w:type="dxa"/>
            <w:vAlign w:val="center"/>
          </w:tcPr>
          <w:p w:rsidR="00FE31AE" w:rsidRPr="00FE31AE" w:rsidRDefault="00FE31AE" w:rsidP="00FE31AE">
            <w:pPr>
              <w:spacing w:before="0"/>
              <w:jc w:val="center"/>
              <w:rPr>
                <w:sz w:val="24"/>
                <w:szCs w:val="24"/>
              </w:rPr>
            </w:pPr>
            <w:r w:rsidRPr="00FE31AE">
              <w:rPr>
                <w:sz w:val="24"/>
                <w:szCs w:val="24"/>
              </w:rPr>
              <w:t>№</w:t>
            </w:r>
          </w:p>
          <w:p w:rsidR="00FE31AE" w:rsidRPr="00FE31AE" w:rsidRDefault="00FE31AE" w:rsidP="00FE31AE">
            <w:pPr>
              <w:spacing w:before="0"/>
              <w:jc w:val="center"/>
              <w:rPr>
                <w:sz w:val="24"/>
                <w:szCs w:val="24"/>
              </w:rPr>
            </w:pPr>
            <w:r w:rsidRPr="00FE31AE">
              <w:rPr>
                <w:sz w:val="24"/>
                <w:szCs w:val="24"/>
              </w:rPr>
              <w:t>п/п</w:t>
            </w:r>
          </w:p>
        </w:tc>
        <w:tc>
          <w:tcPr>
            <w:tcW w:w="3040" w:type="dxa"/>
            <w:vAlign w:val="center"/>
          </w:tcPr>
          <w:p w:rsidR="00FE31AE" w:rsidRPr="00FE31AE" w:rsidRDefault="00FE31AE" w:rsidP="00FE31AE">
            <w:pPr>
              <w:spacing w:before="0"/>
              <w:jc w:val="center"/>
              <w:rPr>
                <w:sz w:val="24"/>
                <w:szCs w:val="24"/>
              </w:rPr>
            </w:pPr>
            <w:r w:rsidRPr="00FE31AE">
              <w:rPr>
                <w:sz w:val="24"/>
                <w:szCs w:val="24"/>
              </w:rPr>
              <w:t>Перечень основных данных</w:t>
            </w:r>
          </w:p>
          <w:p w:rsidR="00FE31AE" w:rsidRPr="00FE31AE" w:rsidRDefault="00FE31AE" w:rsidP="00FE31AE">
            <w:pPr>
              <w:spacing w:before="0"/>
              <w:jc w:val="center"/>
              <w:rPr>
                <w:sz w:val="24"/>
                <w:szCs w:val="24"/>
              </w:rPr>
            </w:pPr>
            <w:r w:rsidRPr="00FE31AE">
              <w:rPr>
                <w:sz w:val="24"/>
                <w:szCs w:val="24"/>
              </w:rPr>
              <w:t>и требований</w:t>
            </w:r>
          </w:p>
        </w:tc>
        <w:tc>
          <w:tcPr>
            <w:tcW w:w="6492" w:type="dxa"/>
            <w:vAlign w:val="center"/>
          </w:tcPr>
          <w:p w:rsidR="00FE31AE" w:rsidRPr="00FE31AE" w:rsidRDefault="00FE31AE" w:rsidP="00FE31AE">
            <w:pPr>
              <w:spacing w:before="0"/>
              <w:jc w:val="center"/>
              <w:rPr>
                <w:sz w:val="24"/>
                <w:szCs w:val="24"/>
              </w:rPr>
            </w:pPr>
            <w:r w:rsidRPr="00FE31AE">
              <w:rPr>
                <w:sz w:val="24"/>
                <w:szCs w:val="24"/>
              </w:rPr>
              <w:t>Содержание основных данных и требований</w:t>
            </w:r>
          </w:p>
        </w:tc>
      </w:tr>
      <w:tr w:rsidR="00FE31AE" w:rsidRPr="00FE31AE" w:rsidTr="00FE31AE">
        <w:trPr>
          <w:trHeight w:val="70"/>
        </w:trPr>
        <w:tc>
          <w:tcPr>
            <w:tcW w:w="675"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1</w:t>
            </w:r>
          </w:p>
        </w:tc>
        <w:tc>
          <w:tcPr>
            <w:tcW w:w="3040"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Место расположение объекта</w:t>
            </w:r>
          </w:p>
        </w:tc>
        <w:tc>
          <w:tcPr>
            <w:tcW w:w="6492" w:type="dxa"/>
          </w:tcPr>
          <w:p w:rsidR="00FE31AE" w:rsidRPr="00FE31AE" w:rsidRDefault="00FE31AE" w:rsidP="00FA26EA">
            <w:pPr>
              <w:rPr>
                <w:sz w:val="24"/>
                <w:szCs w:val="24"/>
              </w:rPr>
            </w:pPr>
          </w:p>
          <w:p w:rsidR="00FE31AE" w:rsidRPr="00FE31AE" w:rsidRDefault="00FE31AE" w:rsidP="00FA26EA">
            <w:pPr>
              <w:rPr>
                <w:sz w:val="24"/>
                <w:szCs w:val="24"/>
              </w:rPr>
            </w:pPr>
            <w:r w:rsidRPr="00FE31AE">
              <w:rPr>
                <w:sz w:val="24"/>
                <w:szCs w:val="24"/>
              </w:rPr>
              <w:t>Республика Саха (Якутия), город Мирный, ул. Ленина, 14 «А».</w:t>
            </w:r>
          </w:p>
        </w:tc>
      </w:tr>
      <w:tr w:rsidR="00FE31AE" w:rsidRPr="00FE31AE" w:rsidTr="00FE31AE">
        <w:trPr>
          <w:trHeight w:val="70"/>
        </w:trPr>
        <w:tc>
          <w:tcPr>
            <w:tcW w:w="675"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2</w:t>
            </w:r>
          </w:p>
        </w:tc>
        <w:tc>
          <w:tcPr>
            <w:tcW w:w="3040"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Основание для монтажа</w:t>
            </w:r>
          </w:p>
        </w:tc>
        <w:tc>
          <w:tcPr>
            <w:tcW w:w="6492" w:type="dxa"/>
          </w:tcPr>
          <w:p w:rsidR="00FE31AE" w:rsidRPr="00FE31AE" w:rsidRDefault="00FE31AE" w:rsidP="00FA26EA">
            <w:pPr>
              <w:rPr>
                <w:sz w:val="24"/>
                <w:szCs w:val="24"/>
              </w:rPr>
            </w:pPr>
          </w:p>
          <w:p w:rsidR="00FE31AE" w:rsidRPr="00FE31AE" w:rsidRDefault="00FE31AE" w:rsidP="00FA26EA">
            <w:pPr>
              <w:rPr>
                <w:sz w:val="24"/>
                <w:szCs w:val="24"/>
              </w:rPr>
            </w:pPr>
            <w:r w:rsidRPr="00FE31AE">
              <w:rPr>
                <w:sz w:val="24"/>
                <w:szCs w:val="24"/>
              </w:rPr>
              <w:t>Федеральный Закон от 22.07.2008 № 123-ФЗ «Технический регламент о требованиях пожарной безопасности» ст. 82</w:t>
            </w:r>
          </w:p>
          <w:p w:rsidR="00FE31AE" w:rsidRPr="00FE31AE" w:rsidRDefault="00FE31AE" w:rsidP="00FA26EA">
            <w:pPr>
              <w:rPr>
                <w:sz w:val="24"/>
                <w:szCs w:val="24"/>
              </w:rPr>
            </w:pPr>
          </w:p>
        </w:tc>
      </w:tr>
      <w:tr w:rsidR="00FE31AE" w:rsidRPr="00FE31AE" w:rsidTr="00FE31AE">
        <w:tc>
          <w:tcPr>
            <w:tcW w:w="675"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3</w:t>
            </w:r>
          </w:p>
        </w:tc>
        <w:tc>
          <w:tcPr>
            <w:tcW w:w="3040" w:type="dxa"/>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Наименование</w:t>
            </w:r>
          </w:p>
          <w:p w:rsidR="00FE31AE" w:rsidRPr="00FE31AE" w:rsidRDefault="00FE31AE" w:rsidP="00FA26EA">
            <w:pPr>
              <w:jc w:val="center"/>
              <w:rPr>
                <w:sz w:val="24"/>
                <w:szCs w:val="24"/>
              </w:rPr>
            </w:pPr>
            <w:r w:rsidRPr="00FE31AE">
              <w:rPr>
                <w:sz w:val="24"/>
                <w:szCs w:val="24"/>
              </w:rPr>
              <w:t>объекта</w:t>
            </w:r>
          </w:p>
          <w:p w:rsidR="00FE31AE" w:rsidRPr="00FE31AE" w:rsidRDefault="00FE31AE" w:rsidP="00FA26EA">
            <w:pPr>
              <w:jc w:val="center"/>
              <w:rPr>
                <w:sz w:val="24"/>
                <w:szCs w:val="24"/>
              </w:rPr>
            </w:pPr>
            <w:r w:rsidRPr="00FE31AE">
              <w:rPr>
                <w:sz w:val="24"/>
                <w:szCs w:val="24"/>
              </w:rPr>
              <w:t>(выполнения работ (услуг)</w:t>
            </w:r>
          </w:p>
        </w:tc>
        <w:tc>
          <w:tcPr>
            <w:tcW w:w="6492" w:type="dxa"/>
          </w:tcPr>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5 «Семицветик» по адресу: РС (Якутия), г.Мирный, ул. Соболева, 11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36 «Алмазик» по адресу: РС (Якутия), Мирнинский район, г. Удачный, м-н Новый Город, 13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37 «Звёздочка по адресу: РС (Якутия), Мирнинский район, г. Удачный, м- н Новый Город, 7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46 «Сказка» по адресу: РС (Якутия), Мирнинский район, м-н Новый Город, 16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48 «Айболит» по адресу: РС (Якутия), Мирнинский район, м-н Новый Город, 17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43 «Чебурашка» по адресу: РС (Якутия), Мирнинский район, п. Айхал, ул. Гагарина, 4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47 «Лесная сказка», РС (Якутия), Мирнинский район, п. Айхал, ул. Советская, 14;</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50 «Нордик», РС (Якутия), Мирнинский район, п.Айхал, Юбилейная, 5 «А»;</w:t>
            </w:r>
          </w:p>
          <w:p w:rsidR="00FE31AE" w:rsidRPr="00FE31AE" w:rsidRDefault="00FE31AE" w:rsidP="00FE31AE">
            <w:pPr>
              <w:pStyle w:val="ae"/>
              <w:numPr>
                <w:ilvl w:val="0"/>
                <w:numId w:val="37"/>
              </w:numPr>
              <w:spacing w:before="0"/>
              <w:ind w:left="289"/>
              <w:contextualSpacing/>
              <w:rPr>
                <w:sz w:val="24"/>
                <w:szCs w:val="24"/>
              </w:rPr>
            </w:pPr>
            <w:r w:rsidRPr="00FE31AE">
              <w:rPr>
                <w:sz w:val="24"/>
                <w:szCs w:val="24"/>
              </w:rPr>
              <w:t>Детский сад № 51 «Улыбка», РС (Якутия), Мирнинский район, п.Айхал, ул. Кадзова, 5.</w:t>
            </w:r>
          </w:p>
        </w:tc>
      </w:tr>
      <w:tr w:rsidR="00FE31AE" w:rsidRPr="00FE31AE" w:rsidTr="00FE31AE">
        <w:tc>
          <w:tcPr>
            <w:tcW w:w="675" w:type="dxa"/>
          </w:tcPr>
          <w:p w:rsidR="00FE31AE" w:rsidRPr="00FE31AE" w:rsidRDefault="00FE31AE" w:rsidP="00FA26EA">
            <w:pPr>
              <w:jc w:val="center"/>
              <w:rPr>
                <w:sz w:val="24"/>
                <w:szCs w:val="24"/>
              </w:rPr>
            </w:pPr>
            <w:r w:rsidRPr="00FE31AE">
              <w:rPr>
                <w:sz w:val="24"/>
                <w:szCs w:val="24"/>
              </w:rPr>
              <w:t>4</w:t>
            </w:r>
          </w:p>
        </w:tc>
        <w:tc>
          <w:tcPr>
            <w:tcW w:w="3040" w:type="dxa"/>
          </w:tcPr>
          <w:p w:rsidR="00FE31AE" w:rsidRPr="00FE31AE" w:rsidRDefault="00FE31AE" w:rsidP="00FA26EA">
            <w:pPr>
              <w:jc w:val="center"/>
              <w:rPr>
                <w:sz w:val="24"/>
                <w:szCs w:val="24"/>
              </w:rPr>
            </w:pPr>
            <w:r w:rsidRPr="00FE31AE">
              <w:rPr>
                <w:sz w:val="24"/>
                <w:szCs w:val="24"/>
              </w:rPr>
              <w:t>Сроки начала и окончания работ</w:t>
            </w:r>
          </w:p>
        </w:tc>
        <w:tc>
          <w:tcPr>
            <w:tcW w:w="6492" w:type="dxa"/>
          </w:tcPr>
          <w:p w:rsidR="00FE31AE" w:rsidRPr="00FE31AE" w:rsidRDefault="00FE31AE" w:rsidP="000A12F7">
            <w:pPr>
              <w:ind w:left="-71"/>
              <w:rPr>
                <w:sz w:val="24"/>
                <w:szCs w:val="24"/>
              </w:rPr>
            </w:pPr>
            <w:r w:rsidRPr="00FE31AE">
              <w:rPr>
                <w:sz w:val="24"/>
                <w:szCs w:val="24"/>
              </w:rPr>
              <w:t xml:space="preserve">В срок – </w:t>
            </w:r>
            <w:r w:rsidR="000A12F7">
              <w:rPr>
                <w:sz w:val="24"/>
                <w:szCs w:val="24"/>
              </w:rPr>
              <w:t xml:space="preserve"> до 15 </w:t>
            </w:r>
            <w:r w:rsidRPr="00FE31AE">
              <w:rPr>
                <w:sz w:val="24"/>
                <w:szCs w:val="24"/>
              </w:rPr>
              <w:t>декабр</w:t>
            </w:r>
            <w:r w:rsidR="000A12F7">
              <w:rPr>
                <w:sz w:val="24"/>
                <w:szCs w:val="24"/>
              </w:rPr>
              <w:t>я</w:t>
            </w:r>
            <w:r w:rsidRPr="00FE31AE">
              <w:rPr>
                <w:sz w:val="24"/>
                <w:szCs w:val="24"/>
              </w:rPr>
              <w:t xml:space="preserve"> 2022 года.</w:t>
            </w:r>
          </w:p>
        </w:tc>
      </w:tr>
      <w:tr w:rsidR="00FE31AE" w:rsidRPr="00FE31AE" w:rsidTr="00FE31AE">
        <w:tc>
          <w:tcPr>
            <w:tcW w:w="675" w:type="dxa"/>
          </w:tcPr>
          <w:p w:rsidR="00FE31AE" w:rsidRPr="00FE31AE" w:rsidRDefault="00FE31AE" w:rsidP="00FA26EA">
            <w:pPr>
              <w:jc w:val="center"/>
              <w:rPr>
                <w:sz w:val="24"/>
                <w:szCs w:val="24"/>
              </w:rPr>
            </w:pPr>
            <w:r w:rsidRPr="00FE31AE">
              <w:rPr>
                <w:sz w:val="24"/>
                <w:szCs w:val="24"/>
              </w:rPr>
              <w:t>5</w:t>
            </w:r>
          </w:p>
          <w:p w:rsidR="00FE31AE" w:rsidRPr="00FE31AE" w:rsidRDefault="00FE31AE" w:rsidP="00FA26EA">
            <w:pPr>
              <w:jc w:val="center"/>
              <w:rPr>
                <w:sz w:val="24"/>
                <w:szCs w:val="24"/>
              </w:rPr>
            </w:pPr>
          </w:p>
        </w:tc>
        <w:tc>
          <w:tcPr>
            <w:tcW w:w="3040" w:type="dxa"/>
          </w:tcPr>
          <w:p w:rsidR="00FE31AE" w:rsidRPr="00FE31AE" w:rsidRDefault="00FE31AE" w:rsidP="00FA26EA">
            <w:pPr>
              <w:jc w:val="center"/>
              <w:rPr>
                <w:sz w:val="24"/>
                <w:szCs w:val="24"/>
              </w:rPr>
            </w:pPr>
            <w:r w:rsidRPr="00FE31AE">
              <w:rPr>
                <w:sz w:val="24"/>
                <w:szCs w:val="24"/>
              </w:rPr>
              <w:t>Исходные данные</w:t>
            </w:r>
          </w:p>
        </w:tc>
        <w:tc>
          <w:tcPr>
            <w:tcW w:w="6492" w:type="dxa"/>
          </w:tcPr>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5 «Семицветик» - рабочая документация, разработанная ООО «Восточно Сибирская компания», (свидетельство № МРП – 1063 – 2017 – 5403008837 от 21.06.2017), электроосвещение, шифр 07.04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36 «Алмазик» - рабочая документация, разработанная ООО «Восточно Сибирская компания», (свидетельство № МРП – 1063 – 2017 – 5403008837 от 21.06.2017), электроосвещение, шифр 07.20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 xml:space="preserve">Детский сад № 37 «Звёздочка» -  рабочая документация, разработанная ООО «Восточно Сибирская компания», (свидетельство № МРП – 1063 – 2017 – 5403008837 от 21.06.2017), электроосвещение, шифр 07.21 – </w:t>
            </w:r>
            <w:r w:rsidRPr="00FE31AE">
              <w:rPr>
                <w:sz w:val="24"/>
                <w:szCs w:val="24"/>
              </w:rPr>
              <w:lastRenderedPageBreak/>
              <w:t>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46 «Сказка» - рабочая документация, разработанная ООО «Восточно Сибирская компания», (свидетельство № МРП – 1063 – 2017 – 5403008837 от 21.06.2017), электроосвещение, шифр 07.22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48 «Айболит» - рабочая документация, разработанная ООО «Восточно Сибирская компания», (свидетельство № МРП – 1063 – 2017 – 5403008837 от 21.06.2017), электроосвещение, шифр 07.23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43 «Чебурашка» - рабочая документация, разработанная ООО «Восточно Сибирская компания», (свидетельство № МРП – 1063 – 2017 – 5403008837 от 21.06.2017), электроосвещение, шифр 07.16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47 «Лесная сказка» - рабочая документация, разработанная ООО «Восточно Сибирская компания», (свидетельство № МРП – 1063 – 2017 – 5403008837 от 21.06.2017), электроосвещение, шифр 07.17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50 «Нордик» - рабочая документация, разработанная ООО «Восточно Сибирская компания», (свидетельство № МРП – 1063 – 2017 – 5403008837 от 21.06.2017), электроосвещение, шифр 07.18 – 179 – 23.03.2020 – ЭО, СМ;</w:t>
            </w:r>
          </w:p>
          <w:p w:rsidR="00FE31AE" w:rsidRPr="00FE31AE" w:rsidRDefault="00FE31AE" w:rsidP="00FE31AE">
            <w:pPr>
              <w:pStyle w:val="ae"/>
              <w:numPr>
                <w:ilvl w:val="0"/>
                <w:numId w:val="38"/>
              </w:numPr>
              <w:spacing w:before="0" w:after="200"/>
              <w:ind w:left="5" w:hanging="76"/>
              <w:contextualSpacing/>
              <w:rPr>
                <w:sz w:val="24"/>
                <w:szCs w:val="24"/>
              </w:rPr>
            </w:pPr>
            <w:r w:rsidRPr="00FE31AE">
              <w:rPr>
                <w:sz w:val="24"/>
                <w:szCs w:val="24"/>
              </w:rPr>
              <w:t>Детский сад № 51 «Улыбка» - рабочая документация, разработанная ООО «Восточно Сибирская компания», (свидетельство № МРП – 1063 – 2017 – 5403008837 от 21.06.2017), электроосвещение, шифр 07.19 – 179 – 23.03.2020 – ЭО, СМ.</w:t>
            </w:r>
          </w:p>
        </w:tc>
      </w:tr>
      <w:tr w:rsidR="00FE31AE" w:rsidRPr="00FE31AE" w:rsidTr="00FE31AE">
        <w:tc>
          <w:tcPr>
            <w:tcW w:w="675" w:type="dxa"/>
          </w:tcPr>
          <w:p w:rsidR="00FE31AE" w:rsidRPr="00FE31AE" w:rsidRDefault="00FE31AE" w:rsidP="00FA26EA">
            <w:pPr>
              <w:jc w:val="center"/>
              <w:rPr>
                <w:sz w:val="24"/>
                <w:szCs w:val="24"/>
              </w:rPr>
            </w:pPr>
            <w:r w:rsidRPr="00FE31AE">
              <w:rPr>
                <w:sz w:val="24"/>
                <w:szCs w:val="24"/>
              </w:rPr>
              <w:lastRenderedPageBreak/>
              <w:t>6</w:t>
            </w:r>
          </w:p>
        </w:tc>
        <w:tc>
          <w:tcPr>
            <w:tcW w:w="3040" w:type="dxa"/>
          </w:tcPr>
          <w:p w:rsidR="00FE31AE" w:rsidRPr="00FE31AE" w:rsidRDefault="00FE31AE" w:rsidP="00FA26EA">
            <w:pPr>
              <w:jc w:val="center"/>
              <w:rPr>
                <w:sz w:val="24"/>
                <w:szCs w:val="24"/>
              </w:rPr>
            </w:pPr>
            <w:r w:rsidRPr="00FE31AE">
              <w:rPr>
                <w:sz w:val="24"/>
                <w:szCs w:val="24"/>
              </w:rPr>
              <w:t>Обязательные условия</w:t>
            </w:r>
          </w:p>
        </w:tc>
        <w:tc>
          <w:tcPr>
            <w:tcW w:w="6492" w:type="dxa"/>
          </w:tcPr>
          <w:p w:rsidR="00FE31AE" w:rsidRPr="00FE31AE" w:rsidRDefault="00FE31AE" w:rsidP="00FA26EA">
            <w:pPr>
              <w:rPr>
                <w:sz w:val="24"/>
                <w:szCs w:val="24"/>
              </w:rPr>
            </w:pPr>
            <w:r w:rsidRPr="00FE31AE">
              <w:rPr>
                <w:sz w:val="24"/>
                <w:szCs w:val="24"/>
              </w:rPr>
              <w:t>Организация, или ИП выполняющие услугу, должны иметь и предоставить:</w:t>
            </w:r>
          </w:p>
          <w:p w:rsidR="00FE31AE" w:rsidRPr="00FE31AE" w:rsidRDefault="00FE31AE" w:rsidP="00FA26EA">
            <w:pPr>
              <w:rPr>
                <w:sz w:val="24"/>
                <w:szCs w:val="24"/>
              </w:rPr>
            </w:pPr>
            <w:r w:rsidRPr="00FE31AE">
              <w:rPr>
                <w:sz w:val="24"/>
                <w:szCs w:val="24"/>
              </w:rPr>
              <w:t xml:space="preserve">1. Наличие в штате или по договорам гражданско – правового характера электромонтажников электрооборудования не менее 5 чел., с группой допуска по электробезопасности не ниже </w:t>
            </w:r>
            <w:r w:rsidRPr="00FE31AE">
              <w:rPr>
                <w:sz w:val="24"/>
                <w:szCs w:val="24"/>
                <w:lang w:val="en-US"/>
              </w:rPr>
              <w:t>III</w:t>
            </w:r>
            <w:r w:rsidRPr="00FE31AE">
              <w:rPr>
                <w:sz w:val="24"/>
                <w:szCs w:val="24"/>
              </w:rPr>
              <w:t>, и с опытом работы в электроустановках не менее 3 лет, с предоставлением копий документов, подтверждающих наличие соответствующей квалификации и компетентность в выполнении электромонтажных работ (с указанием должностей и стажа работы).</w:t>
            </w:r>
          </w:p>
          <w:p w:rsidR="00FE31AE" w:rsidRPr="00FE31AE" w:rsidRDefault="00FE31AE" w:rsidP="00FA26EA">
            <w:pPr>
              <w:rPr>
                <w:sz w:val="24"/>
                <w:szCs w:val="24"/>
              </w:rPr>
            </w:pPr>
            <w:r w:rsidRPr="00FE31AE">
              <w:rPr>
                <w:sz w:val="24"/>
                <w:szCs w:val="24"/>
              </w:rPr>
              <w:t>2.</w:t>
            </w:r>
            <w:r w:rsidRPr="00FE31AE">
              <w:rPr>
                <w:sz w:val="24"/>
                <w:szCs w:val="24"/>
              </w:rPr>
              <w:tab/>
              <w:t xml:space="preserve">Наличие в штате или по договорам гражданско – правового характера не менее 2 инженеров-наладчиков, с группой допуска по электробезопасности не ниже </w:t>
            </w:r>
            <w:r w:rsidRPr="00FE31AE">
              <w:rPr>
                <w:sz w:val="24"/>
                <w:szCs w:val="24"/>
                <w:lang w:val="en-US"/>
              </w:rPr>
              <w:t>IV</w:t>
            </w:r>
            <w:r w:rsidRPr="00FE31AE">
              <w:rPr>
                <w:sz w:val="24"/>
                <w:szCs w:val="24"/>
              </w:rPr>
              <w:t xml:space="preserve">, </w:t>
            </w:r>
            <w:r w:rsidRPr="00FE31AE">
              <w:rPr>
                <w:sz w:val="24"/>
                <w:szCs w:val="24"/>
                <w:lang w:val="en-US"/>
              </w:rPr>
              <w:t>c</w:t>
            </w:r>
            <w:r w:rsidRPr="00FE31AE">
              <w:rPr>
                <w:sz w:val="24"/>
                <w:szCs w:val="24"/>
              </w:rPr>
              <w:t xml:space="preserve"> опытом работы не менее 3 лет,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(с указанием должностей и стажа работы).</w:t>
            </w:r>
          </w:p>
          <w:p w:rsidR="00FE31AE" w:rsidRPr="00FE31AE" w:rsidRDefault="00FE31AE" w:rsidP="00FA26EA">
            <w:pPr>
              <w:ind w:left="5"/>
              <w:rPr>
                <w:sz w:val="24"/>
                <w:szCs w:val="24"/>
              </w:rPr>
            </w:pPr>
            <w:r w:rsidRPr="00FE31AE">
              <w:rPr>
                <w:sz w:val="24"/>
                <w:szCs w:val="24"/>
              </w:rPr>
              <w:t>3.</w:t>
            </w:r>
            <w:r w:rsidRPr="00FE31AE">
              <w:rPr>
                <w:sz w:val="24"/>
                <w:szCs w:val="24"/>
              </w:rPr>
              <w:tab/>
              <w:t xml:space="preserve">Данные о проверке знаний требований </w:t>
            </w:r>
            <w:r w:rsidRPr="00FE31AE">
              <w:rPr>
                <w:sz w:val="24"/>
                <w:szCs w:val="24"/>
              </w:rPr>
              <w:lastRenderedPageBreak/>
              <w:t>промышленной безопасности и охраны труда, данные об аттестации в области промышленной безопасности персонала подтверждаются в виде копии удостоверений, протоколов об аттестации.</w:t>
            </w:r>
          </w:p>
        </w:tc>
      </w:tr>
      <w:tr w:rsidR="00FE31AE" w:rsidRPr="00FE31AE" w:rsidTr="00FE31AE">
        <w:tc>
          <w:tcPr>
            <w:tcW w:w="675" w:type="dxa"/>
          </w:tcPr>
          <w:p w:rsidR="00FE31AE" w:rsidRPr="00FE31AE" w:rsidRDefault="00FE31AE" w:rsidP="00FA26EA">
            <w:pPr>
              <w:jc w:val="center"/>
              <w:rPr>
                <w:sz w:val="24"/>
                <w:szCs w:val="24"/>
              </w:rPr>
            </w:pPr>
            <w:r w:rsidRPr="00FE31AE">
              <w:rPr>
                <w:sz w:val="24"/>
                <w:szCs w:val="24"/>
              </w:rPr>
              <w:lastRenderedPageBreak/>
              <w:t>7</w:t>
            </w:r>
          </w:p>
        </w:tc>
        <w:tc>
          <w:tcPr>
            <w:tcW w:w="3040" w:type="dxa"/>
          </w:tcPr>
          <w:p w:rsidR="00FE31AE" w:rsidRPr="00FE31AE" w:rsidRDefault="00FE31AE" w:rsidP="00FA26EA">
            <w:pPr>
              <w:jc w:val="center"/>
              <w:rPr>
                <w:sz w:val="24"/>
                <w:szCs w:val="24"/>
              </w:rPr>
            </w:pPr>
            <w:r w:rsidRPr="00FE31AE">
              <w:rPr>
                <w:sz w:val="24"/>
                <w:szCs w:val="24"/>
              </w:rPr>
              <w:t>Выполнение работ (услуг) в соответствии</w:t>
            </w:r>
          </w:p>
        </w:tc>
        <w:tc>
          <w:tcPr>
            <w:tcW w:w="6492" w:type="dxa"/>
          </w:tcPr>
          <w:p w:rsidR="00FE31AE" w:rsidRPr="00FE31AE" w:rsidRDefault="00FE31AE" w:rsidP="00FA26EA">
            <w:pPr>
              <w:rPr>
                <w:sz w:val="24"/>
                <w:szCs w:val="24"/>
              </w:rPr>
            </w:pPr>
            <w:r w:rsidRPr="00FE31AE">
              <w:rPr>
                <w:sz w:val="24"/>
                <w:szCs w:val="24"/>
              </w:rPr>
              <w:t>В соответствии с рабочей документацией, разработанной ООО «Восточная Сибирская компания», (свидетельство № МРП – 1063 – 2017 – 5403008837 от 21.06.2017), Приложение № 1.</w:t>
            </w:r>
          </w:p>
          <w:p w:rsidR="00FE31AE" w:rsidRPr="00FE31AE" w:rsidRDefault="00FE31AE" w:rsidP="00FA26EA">
            <w:pPr>
              <w:rPr>
                <w:sz w:val="24"/>
                <w:szCs w:val="24"/>
              </w:rPr>
            </w:pPr>
            <w:r w:rsidRPr="00FE31AE">
              <w:rPr>
                <w:sz w:val="24"/>
                <w:szCs w:val="24"/>
              </w:rPr>
              <w:t>- Федеральный закон от 22.07.2008 № 123- - ФЗ «Технический регламент о требованиях пожарной безопасности»;</w:t>
            </w:r>
          </w:p>
          <w:p w:rsidR="00FE31AE" w:rsidRPr="00FE31AE" w:rsidRDefault="00FE31AE" w:rsidP="00FA26EA">
            <w:pPr>
              <w:rPr>
                <w:sz w:val="24"/>
                <w:szCs w:val="24"/>
              </w:rPr>
            </w:pPr>
            <w:r w:rsidRPr="00FE31AE">
              <w:rPr>
                <w:sz w:val="24"/>
                <w:szCs w:val="24"/>
              </w:rPr>
              <w:t>- СП 52.13330 «СНиП23-05-95* Естественное и искусственное освещение»;</w:t>
            </w:r>
          </w:p>
          <w:p w:rsidR="00FE31AE" w:rsidRPr="00FE31AE" w:rsidRDefault="00FE31AE" w:rsidP="00FA26EA">
            <w:pPr>
              <w:rPr>
                <w:sz w:val="24"/>
                <w:szCs w:val="24"/>
              </w:rPr>
            </w:pPr>
            <w:r w:rsidRPr="00FE31AE">
              <w:rPr>
                <w:sz w:val="24"/>
                <w:szCs w:val="24"/>
              </w:rPr>
              <w:t>- СП 6.13130.2021 «Системы противопожарной защиты. Электрооборудование. Требования пожарной безопасности»;</w:t>
            </w:r>
          </w:p>
          <w:p w:rsidR="00FE31AE" w:rsidRPr="00FE31AE" w:rsidRDefault="00FE31AE" w:rsidP="00FA26EA">
            <w:pPr>
              <w:ind w:left="-71"/>
              <w:rPr>
                <w:sz w:val="24"/>
                <w:szCs w:val="24"/>
              </w:rPr>
            </w:pPr>
            <w:r w:rsidRPr="00FE31AE">
              <w:rPr>
                <w:sz w:val="24"/>
                <w:szCs w:val="24"/>
              </w:rPr>
              <w:t>- ПТЭЭП, ПУЭ.</w:t>
            </w:r>
          </w:p>
        </w:tc>
      </w:tr>
      <w:tr w:rsidR="00FE31AE" w:rsidRPr="00FE31AE" w:rsidTr="00FE31AE">
        <w:tc>
          <w:tcPr>
            <w:tcW w:w="675"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8</w:t>
            </w:r>
          </w:p>
        </w:tc>
        <w:tc>
          <w:tcPr>
            <w:tcW w:w="3040"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Виды работ, конструктивы.</w:t>
            </w:r>
          </w:p>
        </w:tc>
        <w:tc>
          <w:tcPr>
            <w:tcW w:w="6492"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rPr>
                <w:sz w:val="24"/>
                <w:szCs w:val="24"/>
              </w:rPr>
            </w:pPr>
            <w:r w:rsidRPr="00FE31AE">
              <w:rPr>
                <w:sz w:val="24"/>
                <w:szCs w:val="24"/>
              </w:rPr>
              <w:t>Вид (состав) работ:</w:t>
            </w:r>
          </w:p>
          <w:p w:rsidR="00FE31AE" w:rsidRPr="00FE31AE" w:rsidRDefault="00FE31AE" w:rsidP="00FA26EA">
            <w:pPr>
              <w:rPr>
                <w:sz w:val="24"/>
                <w:szCs w:val="24"/>
              </w:rPr>
            </w:pPr>
            <w:r w:rsidRPr="00FE31AE">
              <w:rPr>
                <w:sz w:val="24"/>
                <w:szCs w:val="24"/>
              </w:rPr>
              <w:t>- Монтаж аварийного освещения с учетом приобретения оборудования и материалов согласно рабочей документации «Смета на строительство объекта капитального строительства», шифр 32.19 – СМ, разработанной ООО «Восточная Сибирская компания»;</w:t>
            </w:r>
          </w:p>
          <w:p w:rsidR="00FE31AE" w:rsidRPr="00FE31AE" w:rsidRDefault="00FE31AE" w:rsidP="00FA26EA">
            <w:pPr>
              <w:rPr>
                <w:sz w:val="24"/>
                <w:szCs w:val="24"/>
              </w:rPr>
            </w:pPr>
            <w:r w:rsidRPr="00FE31AE">
              <w:rPr>
                <w:sz w:val="24"/>
                <w:szCs w:val="24"/>
              </w:rPr>
              <w:t xml:space="preserve"> - Пусконаладочные работы – ревизия, наладка испытания и измерения электрооборудования;</w:t>
            </w:r>
          </w:p>
          <w:p w:rsidR="00FE31AE" w:rsidRPr="00FE31AE" w:rsidRDefault="00FE31AE" w:rsidP="00FA26EA">
            <w:pPr>
              <w:rPr>
                <w:sz w:val="24"/>
                <w:szCs w:val="24"/>
              </w:rPr>
            </w:pPr>
            <w:r w:rsidRPr="00FE31AE">
              <w:rPr>
                <w:sz w:val="24"/>
                <w:szCs w:val="24"/>
              </w:rPr>
              <w:t>- Приемосдаточные испытания оборудования с предоставлением полного пакета исполнительной и технической документации согласно СНиП, РД, ПТЭЭП;</w:t>
            </w:r>
          </w:p>
          <w:p w:rsidR="00FE31AE" w:rsidRPr="00FE31AE" w:rsidRDefault="00FE31AE" w:rsidP="00FA26EA">
            <w:pPr>
              <w:rPr>
                <w:sz w:val="24"/>
                <w:szCs w:val="24"/>
              </w:rPr>
            </w:pPr>
            <w:r w:rsidRPr="00FE31AE">
              <w:rPr>
                <w:sz w:val="24"/>
                <w:szCs w:val="24"/>
              </w:rPr>
              <w:t xml:space="preserve">- Комплексное опробование не менее 24ч. </w:t>
            </w:r>
          </w:p>
        </w:tc>
      </w:tr>
      <w:tr w:rsidR="00FE31AE" w:rsidRPr="00FE31AE" w:rsidTr="00FE31AE">
        <w:tc>
          <w:tcPr>
            <w:tcW w:w="675"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9</w:t>
            </w:r>
          </w:p>
        </w:tc>
        <w:tc>
          <w:tcPr>
            <w:tcW w:w="3040"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Материалы и оборудование.</w:t>
            </w:r>
          </w:p>
        </w:tc>
        <w:tc>
          <w:tcPr>
            <w:tcW w:w="6492"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ind w:firstLine="351"/>
              <w:rPr>
                <w:sz w:val="24"/>
                <w:szCs w:val="24"/>
              </w:rPr>
            </w:pPr>
            <w:r w:rsidRPr="00FE31AE">
              <w:rPr>
                <w:sz w:val="24"/>
                <w:szCs w:val="24"/>
              </w:rPr>
              <w:t>Цена работ должна включать в себя стоимость материалов и оборудования, необходимых для производства работ, в соответствии с техническим заданием, а также стоимость их доставки до объекта защиты.</w:t>
            </w:r>
          </w:p>
          <w:p w:rsidR="00FE31AE" w:rsidRPr="00FE31AE" w:rsidRDefault="00FE31AE" w:rsidP="00FA26EA">
            <w:pPr>
              <w:pStyle w:val="aff8"/>
              <w:shd w:val="clear" w:color="auto" w:fill="FFFFFF"/>
              <w:spacing w:before="0" w:beforeAutospacing="0" w:after="0" w:afterAutospacing="0"/>
              <w:jc w:val="both"/>
            </w:pPr>
            <w:r w:rsidRPr="00FE31AE">
              <w:t xml:space="preserve">     Поставляемое оборудование должно быть новым, не бывшим в употреблении (эксплуатации, консервации). Не допускается поставка выставочных образцов, а также оборудования собранного из восстановленных узлов и агрегатов. </w:t>
            </w:r>
          </w:p>
          <w:p w:rsidR="00FE31AE" w:rsidRPr="00FE31AE" w:rsidRDefault="00FE31AE" w:rsidP="00FA26EA">
            <w:pPr>
              <w:pStyle w:val="aff8"/>
              <w:shd w:val="clear" w:color="auto" w:fill="FFFFFF"/>
              <w:spacing w:before="0" w:beforeAutospacing="0" w:after="0" w:afterAutospacing="0"/>
              <w:jc w:val="both"/>
            </w:pPr>
            <w:r w:rsidRPr="00FE31AE">
              <w:t xml:space="preserve">      Оборудование, подлежащее обязательной сертификации, должно иметь сертификат соответствия ГОСТ. Сертификаты должны быть приложены к конкурсной процедуре.</w:t>
            </w:r>
          </w:p>
          <w:p w:rsidR="00FE31AE" w:rsidRPr="00FE31AE" w:rsidRDefault="00FE31AE" w:rsidP="00FA26EA">
            <w:pPr>
              <w:pStyle w:val="aff8"/>
              <w:shd w:val="clear" w:color="auto" w:fill="FFFFFF"/>
              <w:spacing w:before="0" w:beforeAutospacing="0" w:after="0" w:afterAutospacing="0"/>
              <w:jc w:val="both"/>
            </w:pPr>
            <w:r w:rsidRPr="00FE31AE">
              <w:t xml:space="preserve">      Паспорта, инструкции по эксплуатации, инструкции по монтажу и сертификаты на поставляемой оборудование должны быть на русском языке.</w:t>
            </w:r>
          </w:p>
        </w:tc>
      </w:tr>
      <w:tr w:rsidR="00FE31AE" w:rsidRPr="00FE31AE" w:rsidTr="00FE31AE">
        <w:trPr>
          <w:trHeight w:val="416"/>
        </w:trPr>
        <w:tc>
          <w:tcPr>
            <w:tcW w:w="675"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10</w:t>
            </w:r>
          </w:p>
        </w:tc>
        <w:tc>
          <w:tcPr>
            <w:tcW w:w="3040"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Система электроснабжения</w:t>
            </w:r>
          </w:p>
        </w:tc>
        <w:tc>
          <w:tcPr>
            <w:tcW w:w="6492"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ind w:left="5" w:hanging="5"/>
              <w:rPr>
                <w:sz w:val="24"/>
                <w:szCs w:val="24"/>
              </w:rPr>
            </w:pPr>
            <w:r w:rsidRPr="00FE31AE">
              <w:rPr>
                <w:sz w:val="24"/>
                <w:szCs w:val="24"/>
              </w:rPr>
              <w:t xml:space="preserve"> </w:t>
            </w:r>
          </w:p>
          <w:p w:rsidR="00FE31AE" w:rsidRPr="00FE31AE" w:rsidRDefault="00FE31AE" w:rsidP="00FA26EA">
            <w:pPr>
              <w:ind w:firstLine="5"/>
              <w:rPr>
                <w:sz w:val="24"/>
                <w:szCs w:val="24"/>
              </w:rPr>
            </w:pPr>
            <w:r w:rsidRPr="00FE31AE">
              <w:rPr>
                <w:sz w:val="24"/>
                <w:szCs w:val="24"/>
              </w:rPr>
              <w:t xml:space="preserve">       Сведения о количестве электроприемников, их установленной и расчетной мощности: в соответствии с проектной документацией.</w:t>
            </w:r>
          </w:p>
          <w:p w:rsidR="00FE31AE" w:rsidRPr="00FE31AE" w:rsidRDefault="00FE31AE" w:rsidP="00FA26EA">
            <w:pPr>
              <w:ind w:hanging="278"/>
              <w:rPr>
                <w:sz w:val="24"/>
                <w:szCs w:val="24"/>
              </w:rPr>
            </w:pPr>
            <w:r w:rsidRPr="00FE31AE">
              <w:rPr>
                <w:sz w:val="24"/>
                <w:szCs w:val="24"/>
              </w:rPr>
              <w:lastRenderedPageBreak/>
              <w:t xml:space="preserve">    Требования к надежности электроснабжения и качеству     электроэнергии:</w:t>
            </w:r>
          </w:p>
          <w:p w:rsidR="00FE31AE" w:rsidRPr="00FE31AE" w:rsidRDefault="00FE31AE" w:rsidP="00FA26EA">
            <w:pPr>
              <w:ind w:firstLine="5"/>
              <w:rPr>
                <w:sz w:val="24"/>
                <w:szCs w:val="24"/>
              </w:rPr>
            </w:pPr>
            <w:r w:rsidRPr="00FE31AE">
              <w:rPr>
                <w:sz w:val="24"/>
                <w:szCs w:val="24"/>
              </w:rPr>
              <w:t xml:space="preserve">       Сеть аварийного освещения относится к </w:t>
            </w:r>
            <w:r w:rsidRPr="00FE31AE">
              <w:rPr>
                <w:sz w:val="24"/>
                <w:szCs w:val="24"/>
                <w:lang w:val="en-US"/>
              </w:rPr>
              <w:t>I</w:t>
            </w:r>
            <w:r w:rsidRPr="00FE31AE">
              <w:rPr>
                <w:sz w:val="24"/>
                <w:szCs w:val="24"/>
              </w:rPr>
              <w:t xml:space="preserve"> категории надежности электроснабжения, которая достигается тем, что подключение выполняется по одному вводу от одной из двух секций ВРУ 0,4 кВ, через источник бесперебойного питания с встроенными аккумуляторными батареями.  </w:t>
            </w:r>
          </w:p>
          <w:p w:rsidR="00FE31AE" w:rsidRPr="00FE31AE" w:rsidRDefault="00FE31AE" w:rsidP="00FA26EA">
            <w:pPr>
              <w:rPr>
                <w:sz w:val="24"/>
                <w:szCs w:val="24"/>
              </w:rPr>
            </w:pPr>
            <w:r w:rsidRPr="00FE31AE">
              <w:rPr>
                <w:sz w:val="24"/>
                <w:szCs w:val="24"/>
              </w:rPr>
              <w:t xml:space="preserve">       Качество электрической энергии должно соответствовать требованиям ГОСТ 32144 – 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FE31AE" w:rsidRPr="00FE31AE" w:rsidRDefault="00FE31AE" w:rsidP="00FA26EA">
            <w:pPr>
              <w:rPr>
                <w:sz w:val="24"/>
                <w:szCs w:val="24"/>
              </w:rPr>
            </w:pPr>
            <w:r w:rsidRPr="00FE31AE">
              <w:rPr>
                <w:sz w:val="24"/>
                <w:szCs w:val="24"/>
              </w:rPr>
              <w:t xml:space="preserve">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FE31AE" w:rsidRPr="00FE31AE" w:rsidRDefault="00FE31AE" w:rsidP="00FA26EA">
            <w:pPr>
              <w:rPr>
                <w:sz w:val="24"/>
                <w:szCs w:val="24"/>
              </w:rPr>
            </w:pPr>
            <w:r w:rsidRPr="00FE31AE">
              <w:rPr>
                <w:sz w:val="24"/>
                <w:szCs w:val="24"/>
              </w:rPr>
              <w:t xml:space="preserve">       В рабочем режиме светильники аварийного освещения должны быть отключены от сети электроснабжения. При пропаже напряжения на вводах ВРУ или по сигналу системы пожарной сигнализации обеспечить автоматическое переключение на источник бесперебойного питания ИБП, от которого включаются светильники аварийного освещения.</w:t>
            </w:r>
          </w:p>
          <w:p w:rsidR="00FE31AE" w:rsidRPr="00FE31AE" w:rsidRDefault="00FE31AE" w:rsidP="00FA26EA">
            <w:pPr>
              <w:rPr>
                <w:sz w:val="24"/>
                <w:szCs w:val="24"/>
              </w:rPr>
            </w:pPr>
            <w:r w:rsidRPr="00FE31AE">
              <w:rPr>
                <w:sz w:val="24"/>
                <w:szCs w:val="24"/>
              </w:rPr>
              <w:t xml:space="preserve">       Электроснабжение аварийного освещения выполняется кабелями </w:t>
            </w:r>
            <w:r w:rsidRPr="00FE31AE">
              <w:rPr>
                <w:sz w:val="24"/>
                <w:szCs w:val="24"/>
                <w:lang w:val="en-US"/>
              </w:rPr>
              <w:t>BB</w:t>
            </w:r>
            <w:r w:rsidRPr="00FE31AE">
              <w:rPr>
                <w:sz w:val="24"/>
                <w:szCs w:val="24"/>
              </w:rPr>
              <w:t xml:space="preserve">Г нг (А) – </w:t>
            </w:r>
            <w:r w:rsidRPr="00FE31AE">
              <w:rPr>
                <w:sz w:val="24"/>
                <w:szCs w:val="24"/>
                <w:lang w:val="en-US"/>
              </w:rPr>
              <w:t>FRLSLT</w:t>
            </w:r>
            <w:r w:rsidRPr="00FE31AE">
              <w:rPr>
                <w:sz w:val="24"/>
                <w:szCs w:val="24"/>
              </w:rPr>
              <w:t>х – 0,66. Данный кабель предназначен для выполнения электрической сети в детских дошкольных образовательных учреждениях, больницах, домах престарелых.</w:t>
            </w:r>
          </w:p>
          <w:p w:rsidR="00FE31AE" w:rsidRPr="00FE31AE" w:rsidRDefault="00FE31AE" w:rsidP="00FA26EA">
            <w:pPr>
              <w:rPr>
                <w:sz w:val="24"/>
                <w:szCs w:val="24"/>
              </w:rPr>
            </w:pPr>
            <w:r w:rsidRPr="00FE31AE">
              <w:rPr>
                <w:sz w:val="24"/>
                <w:szCs w:val="24"/>
              </w:rPr>
              <w:t xml:space="preserve">       Прокладка проводов и кабелей выполняется по поверхности строительных конструкций в пластиковых, не поддерживающих горение кабельных лотках. </w:t>
            </w:r>
          </w:p>
          <w:p w:rsidR="00FE31AE" w:rsidRPr="00FE31AE" w:rsidRDefault="00FE31AE" w:rsidP="00FA26EA">
            <w:pPr>
              <w:rPr>
                <w:sz w:val="24"/>
                <w:szCs w:val="24"/>
              </w:rPr>
            </w:pPr>
            <w:r w:rsidRPr="00FE31AE">
              <w:rPr>
                <w:sz w:val="24"/>
                <w:szCs w:val="24"/>
              </w:rPr>
              <w:t xml:space="preserve">       Сведения о типе, классе проводов и осветительной арматуры:</w:t>
            </w:r>
          </w:p>
          <w:p w:rsidR="00FE31AE" w:rsidRPr="00FE31AE" w:rsidRDefault="00FE31AE" w:rsidP="00FA26EA">
            <w:pPr>
              <w:rPr>
                <w:sz w:val="24"/>
                <w:szCs w:val="24"/>
              </w:rPr>
            </w:pPr>
            <w:r w:rsidRPr="00FE31AE">
              <w:rPr>
                <w:sz w:val="24"/>
                <w:szCs w:val="24"/>
              </w:rPr>
              <w:t xml:space="preserve">       Для электроснабжения должны быть применены кабели и провода в соответствии с проектной документацией.</w:t>
            </w:r>
          </w:p>
          <w:p w:rsidR="00FE31AE" w:rsidRPr="00FE31AE" w:rsidRDefault="00FE31AE" w:rsidP="00FA26EA">
            <w:pPr>
              <w:tabs>
                <w:tab w:val="left" w:pos="11599"/>
              </w:tabs>
              <w:rPr>
                <w:sz w:val="24"/>
                <w:szCs w:val="24"/>
              </w:rPr>
            </w:pPr>
            <w:r w:rsidRPr="00FE31AE">
              <w:rPr>
                <w:sz w:val="24"/>
                <w:szCs w:val="24"/>
              </w:rPr>
              <w:t xml:space="preserve">       Для освещения помещений применяются светодиодные светильники с опаловыми рассеивателями, соответствующие санитарно – эпидемиологическим требованиям к условиям организации обучения в общеобразовательных и дошкольных учреждениях СанПин 2.4.2.2810 – 10 "Санитарно эпидемиологические требования к условиям и организации обучения в общеобразовательных учреждениях».</w:t>
            </w:r>
          </w:p>
          <w:p w:rsidR="00FE31AE" w:rsidRPr="00FE31AE" w:rsidRDefault="00FE31AE" w:rsidP="00FA26EA">
            <w:pPr>
              <w:rPr>
                <w:sz w:val="24"/>
                <w:szCs w:val="24"/>
                <w:highlight w:val="yellow"/>
              </w:rPr>
            </w:pPr>
            <w:r w:rsidRPr="00FE31AE">
              <w:rPr>
                <w:sz w:val="24"/>
                <w:szCs w:val="24"/>
              </w:rPr>
              <w:t xml:space="preserve">       Управление освещением выполняется в автоматическом режиме в случае исчезновения напряжения на шинах ВРУ или от сигнала системы пожарной сигнализации  </w:t>
            </w:r>
          </w:p>
        </w:tc>
      </w:tr>
      <w:tr w:rsidR="00FE31AE" w:rsidRPr="00FE31AE" w:rsidTr="00FE31AE">
        <w:trPr>
          <w:trHeight w:val="416"/>
        </w:trPr>
        <w:tc>
          <w:tcPr>
            <w:tcW w:w="675"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11</w:t>
            </w:r>
          </w:p>
        </w:tc>
        <w:tc>
          <w:tcPr>
            <w:tcW w:w="3040"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jc w:val="center"/>
              <w:rPr>
                <w:sz w:val="24"/>
                <w:szCs w:val="24"/>
              </w:rPr>
            </w:pPr>
          </w:p>
          <w:p w:rsidR="00FE31AE" w:rsidRPr="00FE31AE" w:rsidRDefault="00FE31AE" w:rsidP="00FA26EA">
            <w:pPr>
              <w:jc w:val="center"/>
              <w:rPr>
                <w:sz w:val="24"/>
                <w:szCs w:val="24"/>
              </w:rPr>
            </w:pPr>
            <w:r w:rsidRPr="00FE31AE">
              <w:rPr>
                <w:sz w:val="24"/>
                <w:szCs w:val="24"/>
              </w:rPr>
              <w:t>Документация</w:t>
            </w:r>
          </w:p>
        </w:tc>
        <w:tc>
          <w:tcPr>
            <w:tcW w:w="6492" w:type="dxa"/>
            <w:tcBorders>
              <w:top w:val="single" w:sz="4" w:space="0" w:color="auto"/>
              <w:left w:val="single" w:sz="4" w:space="0" w:color="auto"/>
              <w:bottom w:val="single" w:sz="4" w:space="0" w:color="auto"/>
              <w:right w:val="single" w:sz="4" w:space="0" w:color="auto"/>
            </w:tcBorders>
          </w:tcPr>
          <w:p w:rsidR="00FE31AE" w:rsidRPr="00FE31AE" w:rsidRDefault="00FE31AE" w:rsidP="00FA26EA">
            <w:pPr>
              <w:rPr>
                <w:sz w:val="24"/>
                <w:szCs w:val="24"/>
              </w:rPr>
            </w:pPr>
            <w:r w:rsidRPr="00FE31AE">
              <w:rPr>
                <w:sz w:val="24"/>
                <w:szCs w:val="24"/>
              </w:rPr>
              <w:t>Техническая документация по сдаче-приемке электромонтажных работ:</w:t>
            </w:r>
          </w:p>
          <w:p w:rsidR="00FE31AE" w:rsidRPr="00FE31AE" w:rsidRDefault="00FE31AE" w:rsidP="00FE31AE">
            <w:pPr>
              <w:pStyle w:val="ae"/>
              <w:numPr>
                <w:ilvl w:val="0"/>
                <w:numId w:val="43"/>
              </w:numPr>
              <w:spacing w:before="0"/>
              <w:contextualSpacing/>
              <w:rPr>
                <w:sz w:val="24"/>
                <w:szCs w:val="24"/>
              </w:rPr>
            </w:pPr>
            <w:r w:rsidRPr="00FE31AE">
              <w:rPr>
                <w:sz w:val="24"/>
                <w:szCs w:val="24"/>
              </w:rPr>
              <w:lastRenderedPageBreak/>
              <w:t>Акт готовности электромонтажных работ;</w:t>
            </w:r>
          </w:p>
          <w:p w:rsidR="00FE31AE" w:rsidRPr="00FE31AE" w:rsidRDefault="00FE31AE" w:rsidP="00FE31AE">
            <w:pPr>
              <w:pStyle w:val="ae"/>
              <w:numPr>
                <w:ilvl w:val="0"/>
                <w:numId w:val="43"/>
              </w:numPr>
              <w:spacing w:before="0"/>
              <w:contextualSpacing/>
              <w:rPr>
                <w:sz w:val="24"/>
                <w:szCs w:val="24"/>
              </w:rPr>
            </w:pPr>
            <w:r w:rsidRPr="00FE31AE">
              <w:rPr>
                <w:sz w:val="24"/>
                <w:szCs w:val="24"/>
              </w:rPr>
              <w:t>Акт комплексного опробования;</w:t>
            </w:r>
          </w:p>
          <w:p w:rsidR="00FE31AE" w:rsidRPr="00FE31AE" w:rsidRDefault="00FE31AE" w:rsidP="00FE31AE">
            <w:pPr>
              <w:pStyle w:val="ae"/>
              <w:numPr>
                <w:ilvl w:val="0"/>
                <w:numId w:val="43"/>
              </w:numPr>
              <w:spacing w:before="0"/>
              <w:contextualSpacing/>
              <w:rPr>
                <w:sz w:val="24"/>
                <w:szCs w:val="24"/>
              </w:rPr>
            </w:pPr>
            <w:r w:rsidRPr="00FE31AE">
              <w:rPr>
                <w:sz w:val="24"/>
                <w:szCs w:val="24"/>
              </w:rPr>
              <w:t>Технический отчет по пусконаладочным работам;</w:t>
            </w:r>
          </w:p>
          <w:p w:rsidR="00FE31AE" w:rsidRPr="00FE31AE" w:rsidRDefault="00FE31AE" w:rsidP="00FE31AE">
            <w:pPr>
              <w:pStyle w:val="ae"/>
              <w:numPr>
                <w:ilvl w:val="0"/>
                <w:numId w:val="43"/>
              </w:numPr>
              <w:spacing w:before="0"/>
              <w:contextualSpacing/>
              <w:rPr>
                <w:sz w:val="24"/>
                <w:szCs w:val="24"/>
              </w:rPr>
            </w:pPr>
            <w:r w:rsidRPr="00FE31AE">
              <w:rPr>
                <w:sz w:val="24"/>
                <w:szCs w:val="24"/>
              </w:rPr>
              <w:t>Паспорта на смонтированное электрооборудование;</w:t>
            </w:r>
          </w:p>
          <w:p w:rsidR="00FE31AE" w:rsidRPr="00FE31AE" w:rsidRDefault="00FE31AE" w:rsidP="00FE31AE">
            <w:pPr>
              <w:pStyle w:val="ae"/>
              <w:numPr>
                <w:ilvl w:val="0"/>
                <w:numId w:val="43"/>
              </w:numPr>
              <w:spacing w:before="0"/>
              <w:contextualSpacing/>
              <w:rPr>
                <w:sz w:val="24"/>
                <w:szCs w:val="24"/>
              </w:rPr>
            </w:pPr>
            <w:r w:rsidRPr="00FE31AE">
              <w:rPr>
                <w:sz w:val="24"/>
                <w:szCs w:val="24"/>
              </w:rPr>
              <w:t>Сертификаты соответствия и сертификаты безопасности на кабельно-проводниковую продукцию и электрооборудование.</w:t>
            </w:r>
          </w:p>
          <w:p w:rsidR="00FE31AE" w:rsidRPr="00FE31AE" w:rsidRDefault="00FE31AE" w:rsidP="00FA26EA">
            <w:pPr>
              <w:rPr>
                <w:sz w:val="24"/>
                <w:szCs w:val="24"/>
              </w:rPr>
            </w:pPr>
          </w:p>
        </w:tc>
      </w:tr>
    </w:tbl>
    <w:p w:rsidR="00FE31AE" w:rsidRPr="00FE31AE" w:rsidRDefault="00FE31AE" w:rsidP="00FE31AE">
      <w:pPr>
        <w:tabs>
          <w:tab w:val="left" w:pos="11599"/>
        </w:tabs>
        <w:rPr>
          <w:sz w:val="24"/>
          <w:szCs w:val="24"/>
        </w:rPr>
      </w:pPr>
    </w:p>
    <w:p w:rsidR="00FE31AE" w:rsidRPr="00FE31AE" w:rsidRDefault="00FE31AE" w:rsidP="00FE31AE">
      <w:pPr>
        <w:tabs>
          <w:tab w:val="left" w:pos="11599"/>
        </w:tabs>
        <w:rPr>
          <w:sz w:val="24"/>
          <w:szCs w:val="24"/>
        </w:rPr>
      </w:pPr>
    </w:p>
    <w:p w:rsidR="00FE31AE" w:rsidRPr="00FE31AE" w:rsidRDefault="00FE31AE" w:rsidP="00FE31AE">
      <w:pPr>
        <w:tabs>
          <w:tab w:val="left" w:pos="11599"/>
        </w:tabs>
        <w:rPr>
          <w:sz w:val="24"/>
          <w:szCs w:val="24"/>
        </w:rPr>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FE31AE" w:rsidRDefault="00FE31AE" w:rsidP="00D54087">
      <w:pPr>
        <w:pStyle w:val="11"/>
        <w:numPr>
          <w:ilvl w:val="0"/>
          <w:numId w:val="0"/>
        </w:numPr>
        <w:ind w:left="1134" w:hanging="1134"/>
      </w:pPr>
    </w:p>
    <w:p w:rsidR="00CC047F" w:rsidRDefault="00CC047F" w:rsidP="00CC047F">
      <w:pPr>
        <w:tabs>
          <w:tab w:val="left" w:pos="11599"/>
        </w:tabs>
        <w:sectPr w:rsidR="00CC047F" w:rsidSect="00CC047F">
          <w:pgSz w:w="11906" w:h="16838"/>
          <w:pgMar w:top="567" w:right="567" w:bottom="1134" w:left="1276" w:header="709" w:footer="709" w:gutter="0"/>
          <w:cols w:space="708"/>
          <w:docGrid w:linePitch="360"/>
        </w:sectPr>
      </w:pPr>
    </w:p>
    <w:p w:rsidR="00ED5B7B" w:rsidRDefault="009973B4" w:rsidP="00EE5874">
      <w:pPr>
        <w:keepNext/>
        <w:spacing w:before="240"/>
        <w:outlineLvl w:val="2"/>
        <w:rPr>
          <w:b/>
        </w:rPr>
      </w:pPr>
      <w:bookmarkStart w:id="307" w:name="_Ref467578460"/>
      <w:bookmarkStart w:id="308" w:name="_Toc467849824"/>
      <w:bookmarkStart w:id="309" w:name="_Toc527040935"/>
      <w:r w:rsidRPr="00C43B3C">
        <w:rPr>
          <w:b/>
        </w:rPr>
        <w:lastRenderedPageBreak/>
        <w:t xml:space="preserve">ПРИЛОЖЕНИЕ 3: </w:t>
      </w:r>
      <w:bookmarkEnd w:id="307"/>
      <w:bookmarkEnd w:id="308"/>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09"/>
    </w:p>
    <w:tbl>
      <w:tblPr>
        <w:tblW w:w="15446" w:type="dxa"/>
        <w:tblInd w:w="113" w:type="dxa"/>
        <w:tblLayout w:type="fixed"/>
        <w:tblLook w:val="04A0" w:firstRow="1" w:lastRow="0" w:firstColumn="1" w:lastColumn="0" w:noHBand="0" w:noVBand="1"/>
      </w:tblPr>
      <w:tblGrid>
        <w:gridCol w:w="457"/>
        <w:gridCol w:w="2657"/>
        <w:gridCol w:w="1843"/>
        <w:gridCol w:w="896"/>
        <w:gridCol w:w="805"/>
        <w:gridCol w:w="992"/>
        <w:gridCol w:w="992"/>
        <w:gridCol w:w="992"/>
        <w:gridCol w:w="993"/>
        <w:gridCol w:w="850"/>
        <w:gridCol w:w="992"/>
        <w:gridCol w:w="709"/>
        <w:gridCol w:w="992"/>
        <w:gridCol w:w="1276"/>
      </w:tblGrid>
      <w:tr w:rsidR="00FA26EA" w:rsidRPr="00FA26EA" w:rsidTr="00FD6F37">
        <w:trPr>
          <w:trHeight w:val="307"/>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A26EA" w:rsidRPr="00FA26EA" w:rsidRDefault="00FA26EA" w:rsidP="00537FEC">
            <w:pPr>
              <w:spacing w:before="0"/>
              <w:rPr>
                <w:rFonts w:eastAsia="Times New Roman"/>
                <w:color w:val="000000"/>
                <w:sz w:val="16"/>
                <w:szCs w:val="16"/>
                <w:lang w:eastAsia="ru-RU"/>
              </w:rPr>
            </w:pPr>
            <w:r w:rsidRPr="00FA26EA">
              <w:rPr>
                <w:rFonts w:eastAsia="Times New Roman"/>
                <w:color w:val="000000"/>
                <w:sz w:val="16"/>
                <w:szCs w:val="16"/>
                <w:lang w:eastAsia="ru-RU"/>
              </w:rPr>
              <w:t>№</w:t>
            </w:r>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A26EA" w:rsidRPr="00FA26EA" w:rsidRDefault="00FA26EA" w:rsidP="00537FEC">
            <w:pPr>
              <w:spacing w:before="0"/>
              <w:rPr>
                <w:rFonts w:eastAsia="Times New Roman"/>
                <w:color w:val="000000"/>
                <w:sz w:val="16"/>
                <w:szCs w:val="16"/>
                <w:lang w:eastAsia="ru-RU"/>
              </w:rPr>
            </w:pPr>
            <w:r w:rsidRPr="00FA26EA">
              <w:rPr>
                <w:rFonts w:eastAsia="Times New Roman"/>
                <w:color w:val="000000"/>
                <w:sz w:val="16"/>
                <w:szCs w:val="16"/>
                <w:lang w:eastAsia="ru-RU"/>
              </w:rPr>
              <w:t>Наименование работ</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Обоснование</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Трудоемкость чел./час</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ЧТС руб./час</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ФОТ руб.</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Оборуд.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Материалы руб.</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Механизмы руб.</w:t>
            </w:r>
          </w:p>
        </w:tc>
        <w:tc>
          <w:tcPr>
            <w:tcW w:w="1842" w:type="dxa"/>
            <w:gridSpan w:val="2"/>
            <w:tcBorders>
              <w:top w:val="single" w:sz="4" w:space="0" w:color="auto"/>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Накладные расходы</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Сметная прибыль</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xml:space="preserve">ИТОГО смет. стоимость, </w:t>
            </w:r>
            <w:r w:rsidRPr="00537FEC">
              <w:rPr>
                <w:rFonts w:eastAsia="Times New Roman"/>
                <w:color w:val="000000"/>
                <w:sz w:val="12"/>
                <w:szCs w:val="12"/>
                <w:lang w:eastAsia="ru-RU"/>
              </w:rPr>
              <w:t>руб.</w:t>
            </w:r>
          </w:p>
        </w:tc>
      </w:tr>
      <w:tr w:rsidR="00FA26EA" w:rsidRPr="00FA26EA" w:rsidTr="00FD6F37">
        <w:trPr>
          <w:trHeight w:val="189"/>
        </w:trPr>
        <w:tc>
          <w:tcPr>
            <w:tcW w:w="457"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6EA" w:rsidRPr="00FA26EA" w:rsidRDefault="00FA26EA" w:rsidP="00FA26EA">
            <w:pPr>
              <w:spacing w:before="0"/>
              <w:jc w:val="left"/>
              <w:rPr>
                <w:rFonts w:eastAsia="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от ФОТ</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руб.</w:t>
            </w:r>
          </w:p>
        </w:tc>
        <w:tc>
          <w:tcPr>
            <w:tcW w:w="709"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от ФОТ</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руб.</w:t>
            </w:r>
          </w:p>
        </w:tc>
        <w:tc>
          <w:tcPr>
            <w:tcW w:w="127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r>
      <w:tr w:rsidR="00FA26EA" w:rsidRPr="00FA26EA" w:rsidTr="00FD6F37">
        <w:trPr>
          <w:trHeight w:val="16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w:t>
            </w:r>
          </w:p>
        </w:tc>
        <w:tc>
          <w:tcPr>
            <w:tcW w:w="2657"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p>
        </w:tc>
        <w:tc>
          <w:tcPr>
            <w:tcW w:w="184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w:t>
            </w:r>
          </w:p>
        </w:tc>
        <w:tc>
          <w:tcPr>
            <w:tcW w:w="89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w:t>
            </w:r>
          </w:p>
        </w:tc>
        <w:tc>
          <w:tcPr>
            <w:tcW w:w="805"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7</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w:t>
            </w:r>
          </w:p>
        </w:tc>
        <w:tc>
          <w:tcPr>
            <w:tcW w:w="99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w:t>
            </w:r>
          </w:p>
        </w:tc>
        <w:tc>
          <w:tcPr>
            <w:tcW w:w="850"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w:t>
            </w:r>
          </w:p>
        </w:tc>
        <w:tc>
          <w:tcPr>
            <w:tcW w:w="127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13</w:t>
            </w:r>
          </w:p>
        </w:tc>
      </w:tr>
      <w:tr w:rsidR="00FA26EA" w:rsidRPr="00FA26EA" w:rsidTr="00FD6F37">
        <w:trPr>
          <w:trHeight w:val="349"/>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Детский сад № 50 "Нордик". Аварийное и антипаническое освещение. Электроосвещение</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 xml:space="preserve">. </w:t>
            </w:r>
            <w:r w:rsidR="00FA26EA" w:rsidRPr="00537FEC">
              <w:rPr>
                <w:rFonts w:eastAsia="Times New Roman"/>
                <w:color w:val="000000"/>
                <w:sz w:val="14"/>
                <w:szCs w:val="14"/>
                <w:lang w:eastAsia="ru-RU"/>
              </w:rPr>
              <w:t>сметный расчет № 07.18-179-23.03.2020-ЭО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885802">
            <w:pPr>
              <w:spacing w:before="0"/>
              <w:jc w:val="center"/>
              <w:rPr>
                <w:rFonts w:eastAsia="Times New Roman"/>
                <w:color w:val="000000"/>
                <w:sz w:val="16"/>
                <w:szCs w:val="16"/>
                <w:lang w:eastAsia="ru-RU"/>
              </w:rPr>
            </w:pPr>
            <w:r w:rsidRPr="00FA26EA">
              <w:rPr>
                <w:rFonts w:eastAsia="Times New Roman"/>
                <w:color w:val="000000"/>
                <w:sz w:val="16"/>
                <w:szCs w:val="16"/>
                <w:lang w:eastAsia="ru-RU"/>
              </w:rPr>
              <w:t>9</w:t>
            </w:r>
            <w:r w:rsidR="00885802">
              <w:rPr>
                <w:rFonts w:eastAsia="Times New Roman"/>
                <w:color w:val="000000"/>
                <w:sz w:val="16"/>
                <w:szCs w:val="16"/>
                <w:lang w:eastAsia="ru-RU"/>
              </w:rPr>
              <w:t>02,29</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D732BB">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r w:rsidR="00D732BB">
              <w:rPr>
                <w:rFonts w:eastAsia="Times New Roman"/>
                <w:color w:val="000000"/>
                <w:sz w:val="16"/>
                <w:szCs w:val="16"/>
                <w:lang w:eastAsia="ru-RU"/>
              </w:rPr>
              <w:t>34</w:t>
            </w:r>
            <w:r w:rsidRPr="00FA26EA">
              <w:rPr>
                <w:rFonts w:eastAsia="Times New Roman"/>
                <w:color w:val="000000"/>
                <w:sz w:val="16"/>
                <w:szCs w:val="16"/>
                <w:lang w:eastAsia="ru-RU"/>
              </w:rPr>
              <w:t>,00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211 135,00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398  885,00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338 499,00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13 376,00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99,10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209 234,00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60,81</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128 397,00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1 299 526,00</w:t>
            </w:r>
          </w:p>
        </w:tc>
      </w:tr>
      <w:tr w:rsidR="00FA26EA" w:rsidRPr="00FA26EA" w:rsidTr="00FD6F37">
        <w:trPr>
          <w:trHeight w:val="25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1</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259 905,20</w:t>
            </w:r>
          </w:p>
        </w:tc>
      </w:tr>
      <w:tr w:rsidR="00FA26EA" w:rsidRPr="00FA26EA" w:rsidTr="00FD6F37">
        <w:trPr>
          <w:trHeight w:val="21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Итого  по п. 1.</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color w:val="000000"/>
                <w:sz w:val="16"/>
                <w:szCs w:val="16"/>
                <w:lang w:eastAsia="ru-RU"/>
              </w:rPr>
            </w:pPr>
            <w:r w:rsidRPr="00FA26EA">
              <w:rPr>
                <w:rFonts w:eastAsia="Times New Roman"/>
                <w:b/>
                <w:bCs/>
                <w:color w:val="000000"/>
                <w:sz w:val="16"/>
                <w:szCs w:val="16"/>
                <w:lang w:eastAsia="ru-RU"/>
              </w:rPr>
              <w:t>1 559 431,20</w:t>
            </w:r>
          </w:p>
        </w:tc>
      </w:tr>
      <w:tr w:rsidR="00FA26EA" w:rsidRPr="00FA26EA" w:rsidTr="00FD6F37">
        <w:trPr>
          <w:trHeight w:val="364"/>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Детский сад № 5 "Семицветик". Аварийное и антипаническое освещение</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 xml:space="preserve">. </w:t>
            </w:r>
            <w:r w:rsidR="00FA26EA" w:rsidRPr="00537FEC">
              <w:rPr>
                <w:rFonts w:eastAsia="Times New Roman"/>
                <w:color w:val="000000"/>
                <w:sz w:val="14"/>
                <w:szCs w:val="14"/>
                <w:lang w:eastAsia="ru-RU"/>
              </w:rPr>
              <w:t>сметный расчет №07.04-179-23.03.2020-ЭО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885802" w:rsidP="00FA26EA">
            <w:pPr>
              <w:spacing w:before="0"/>
              <w:jc w:val="center"/>
              <w:rPr>
                <w:rFonts w:eastAsia="Times New Roman"/>
                <w:color w:val="000000"/>
                <w:sz w:val="16"/>
                <w:szCs w:val="16"/>
                <w:lang w:eastAsia="ru-RU"/>
              </w:rPr>
            </w:pPr>
            <w:r>
              <w:rPr>
                <w:rFonts w:eastAsia="Times New Roman"/>
                <w:color w:val="000000"/>
                <w:sz w:val="16"/>
                <w:szCs w:val="16"/>
                <w:lang w:eastAsia="ru-RU"/>
              </w:rPr>
              <w:t>887,93</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D732BB">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r w:rsidR="00D732BB">
              <w:rPr>
                <w:rFonts w:eastAsia="Times New Roman"/>
                <w:color w:val="000000"/>
                <w:sz w:val="16"/>
                <w:szCs w:val="16"/>
                <w:lang w:eastAsia="ru-RU"/>
              </w:rPr>
              <w:t>34</w:t>
            </w:r>
            <w:r w:rsidRPr="00FA26EA">
              <w:rPr>
                <w:rFonts w:eastAsia="Times New Roman"/>
                <w:color w:val="000000"/>
                <w:sz w:val="16"/>
                <w:szCs w:val="16"/>
                <w:lang w:eastAsia="ru-RU"/>
              </w:rPr>
              <w:t>,00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207 775,00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361 749,00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404 649,00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9 856,00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98,42</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204 501,00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60,31</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125 301,00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1 313 831,00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2</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262 766,20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2.2.</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Итого  по п. 2.</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color w:val="000000"/>
                <w:sz w:val="16"/>
                <w:szCs w:val="16"/>
                <w:lang w:eastAsia="ru-RU"/>
              </w:rPr>
            </w:pPr>
            <w:r w:rsidRPr="00FA26EA">
              <w:rPr>
                <w:rFonts w:eastAsia="Times New Roman"/>
                <w:b/>
                <w:bCs/>
                <w:color w:val="000000"/>
                <w:sz w:val="16"/>
                <w:szCs w:val="16"/>
                <w:lang w:eastAsia="ru-RU"/>
              </w:rPr>
              <w:t>1 576 597,20</w:t>
            </w:r>
          </w:p>
        </w:tc>
      </w:tr>
      <w:tr w:rsidR="00FA26EA" w:rsidRPr="00FA26EA" w:rsidTr="00FD6F37">
        <w:trPr>
          <w:trHeight w:val="333"/>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Детский сад № 36"Алмазик". Аварийное и антипаническое освещение. </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 xml:space="preserve">. </w:t>
            </w:r>
            <w:r w:rsidR="00FA26EA" w:rsidRPr="00537FEC">
              <w:rPr>
                <w:rFonts w:eastAsia="Times New Roman"/>
                <w:color w:val="000000"/>
                <w:sz w:val="14"/>
                <w:szCs w:val="14"/>
                <w:lang w:eastAsia="ru-RU"/>
              </w:rPr>
              <w:t>сметный расчет №07.20-179-23.03.2020-ЭО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885802">
            <w:pPr>
              <w:spacing w:before="0"/>
              <w:jc w:val="center"/>
              <w:rPr>
                <w:rFonts w:eastAsia="Times New Roman"/>
                <w:color w:val="000000"/>
                <w:sz w:val="16"/>
                <w:szCs w:val="16"/>
                <w:lang w:eastAsia="ru-RU"/>
              </w:rPr>
            </w:pPr>
            <w:r w:rsidRPr="00FA26EA">
              <w:rPr>
                <w:rFonts w:eastAsia="Times New Roman"/>
                <w:color w:val="000000"/>
                <w:sz w:val="16"/>
                <w:szCs w:val="16"/>
                <w:lang w:eastAsia="ru-RU"/>
              </w:rPr>
              <w:t>8</w:t>
            </w:r>
            <w:r w:rsidR="00885802">
              <w:rPr>
                <w:rFonts w:eastAsia="Times New Roman"/>
                <w:color w:val="000000"/>
                <w:sz w:val="16"/>
                <w:szCs w:val="16"/>
                <w:lang w:eastAsia="ru-RU"/>
              </w:rPr>
              <w:t>54,03</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D732BB">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r w:rsidR="00D732BB">
              <w:rPr>
                <w:rFonts w:eastAsia="Times New Roman"/>
                <w:color w:val="000000"/>
                <w:sz w:val="16"/>
                <w:szCs w:val="16"/>
                <w:lang w:eastAsia="ru-RU"/>
              </w:rPr>
              <w:t>34</w:t>
            </w:r>
            <w:r w:rsidRPr="00FA26EA">
              <w:rPr>
                <w:rFonts w:eastAsia="Times New Roman"/>
                <w:color w:val="000000"/>
                <w:sz w:val="16"/>
                <w:szCs w:val="16"/>
                <w:lang w:eastAsia="ru-RU"/>
              </w:rPr>
              <w:t>,00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199 843,00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398 840,00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366 599,00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14 054,00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98,62</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197 092,00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60,46</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120 819,00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1 297 247,00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3</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259 449,40</w:t>
            </w:r>
          </w:p>
        </w:tc>
      </w:tr>
      <w:tr w:rsidR="00FA26EA" w:rsidRPr="00FA26EA" w:rsidTr="00FD6F37">
        <w:trPr>
          <w:trHeight w:val="25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3.2.</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Итого  по п. 3.</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color w:val="000000"/>
                <w:sz w:val="16"/>
                <w:szCs w:val="16"/>
                <w:lang w:eastAsia="ru-RU"/>
              </w:rPr>
            </w:pPr>
            <w:r w:rsidRPr="00FA26EA">
              <w:rPr>
                <w:rFonts w:eastAsia="Times New Roman"/>
                <w:b/>
                <w:bCs/>
                <w:color w:val="000000"/>
                <w:sz w:val="16"/>
                <w:szCs w:val="16"/>
                <w:lang w:eastAsia="ru-RU"/>
              </w:rPr>
              <w:t>1 556 696,40</w:t>
            </w:r>
          </w:p>
        </w:tc>
      </w:tr>
      <w:tr w:rsidR="00FA26EA" w:rsidRPr="00FA26EA" w:rsidTr="00FD6F37">
        <w:trPr>
          <w:trHeight w:val="477"/>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Детский сад № 37 "Звездочка". Аварийное и антипаническое освещение. Электроосвещение</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w:t>
            </w:r>
            <w:r w:rsidR="00FA26EA" w:rsidRPr="00537FEC">
              <w:rPr>
                <w:rFonts w:eastAsia="Times New Roman"/>
                <w:color w:val="000000"/>
                <w:sz w:val="14"/>
                <w:szCs w:val="14"/>
                <w:lang w:eastAsia="ru-RU"/>
              </w:rPr>
              <w:t xml:space="preserve"> сметный расчет №07.21-179-23.03.2020-ЭО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802,92</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187 883,00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427 090,00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339 064,00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12 175,00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98,31</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184 712,00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60,24</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113 180,00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1 264 104,00</w:t>
            </w:r>
          </w:p>
        </w:tc>
      </w:tr>
      <w:tr w:rsidR="00FA26EA" w:rsidRPr="00FA26EA" w:rsidTr="00FD6F37">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4</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252 820,80</w:t>
            </w:r>
          </w:p>
        </w:tc>
      </w:tr>
      <w:tr w:rsidR="00FA26EA" w:rsidRPr="00FA26EA" w:rsidTr="00FD6F37">
        <w:trPr>
          <w:trHeight w:val="19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4.2.</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Итого  по п. 4.</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color w:val="000000"/>
                <w:sz w:val="16"/>
                <w:szCs w:val="16"/>
                <w:lang w:eastAsia="ru-RU"/>
              </w:rPr>
            </w:pPr>
            <w:r w:rsidRPr="00FA26EA">
              <w:rPr>
                <w:rFonts w:eastAsia="Times New Roman"/>
                <w:b/>
                <w:bCs/>
                <w:color w:val="000000"/>
                <w:sz w:val="16"/>
                <w:szCs w:val="16"/>
                <w:lang w:eastAsia="ru-RU"/>
              </w:rPr>
              <w:t>1 516 924,80</w:t>
            </w:r>
          </w:p>
        </w:tc>
      </w:tr>
      <w:tr w:rsidR="00FA26EA" w:rsidRPr="00FA26EA" w:rsidTr="00FD6F37">
        <w:trPr>
          <w:trHeight w:val="56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Детский сад № 43 "Чебурашка". Аварийное и антипаническое освещение. Электроосвещение </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w:t>
            </w:r>
            <w:r w:rsidR="00FA26EA" w:rsidRPr="00537FEC">
              <w:rPr>
                <w:rFonts w:eastAsia="Times New Roman"/>
                <w:color w:val="000000"/>
                <w:sz w:val="14"/>
                <w:szCs w:val="14"/>
                <w:lang w:eastAsia="ru-RU"/>
              </w:rPr>
              <w:t xml:space="preserve"> сметный расчет №7.16-179-23.03.2020-ЭО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438,48</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102 604,00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 xml:space="preserve"> 180 541,00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164 287,00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5 529,00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98,10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100 651,00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60,35</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61 924,00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615 536,00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5</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sz w:val="16"/>
                <w:szCs w:val="16"/>
                <w:lang w:eastAsia="ru-RU"/>
              </w:rPr>
            </w:pPr>
            <w:r w:rsidRPr="00FA26EA">
              <w:rPr>
                <w:rFonts w:eastAsia="Times New Roman"/>
                <w:sz w:val="16"/>
                <w:szCs w:val="16"/>
                <w:lang w:eastAsia="ru-RU"/>
              </w:rPr>
              <w:t>123 107,20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5.2.</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Итого по. п. 5. </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sz w:val="16"/>
                <w:szCs w:val="16"/>
                <w:lang w:eastAsia="ru-RU"/>
              </w:rPr>
            </w:pPr>
            <w:r w:rsidRPr="00FA26EA">
              <w:rPr>
                <w:rFonts w:eastAsia="Times New Roman"/>
                <w:b/>
                <w:bCs/>
                <w:sz w:val="16"/>
                <w:szCs w:val="16"/>
                <w:lang w:eastAsia="ru-RU"/>
              </w:rPr>
              <w:t>738 643,20</w:t>
            </w:r>
          </w:p>
        </w:tc>
      </w:tr>
      <w:tr w:rsidR="00FA26EA" w:rsidRPr="00FA26EA" w:rsidTr="00FD6F37">
        <w:trPr>
          <w:trHeight w:val="299"/>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Детский сад № 46"Сказка". Аварийное и антипаническое освещение. </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w:t>
            </w:r>
            <w:r w:rsidR="00FA26EA" w:rsidRPr="00537FEC">
              <w:rPr>
                <w:rFonts w:eastAsia="Times New Roman"/>
                <w:color w:val="000000"/>
                <w:sz w:val="14"/>
                <w:szCs w:val="14"/>
                <w:lang w:eastAsia="ru-RU"/>
              </w:rPr>
              <w:t xml:space="preserve"> сметный расчет №07.22-179-23.03.2020-ЭО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876,17</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205 024,00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427 090,00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345 165,00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12 816,00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99,03</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203 041,00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60,76</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124 572,00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1 317 708,00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6</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sz w:val="16"/>
                <w:szCs w:val="16"/>
                <w:lang w:eastAsia="ru-RU"/>
              </w:rPr>
            </w:pPr>
            <w:r w:rsidRPr="00FA26EA">
              <w:rPr>
                <w:rFonts w:eastAsia="Times New Roman"/>
                <w:sz w:val="16"/>
                <w:szCs w:val="16"/>
                <w:lang w:eastAsia="ru-RU"/>
              </w:rPr>
              <w:t>263 541,60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6.2.</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Итого по. п. 6</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sz w:val="16"/>
                <w:szCs w:val="16"/>
                <w:lang w:eastAsia="ru-RU"/>
              </w:rPr>
            </w:pPr>
            <w:r w:rsidRPr="00FA26EA">
              <w:rPr>
                <w:rFonts w:eastAsia="Times New Roman"/>
                <w:b/>
                <w:bCs/>
                <w:sz w:val="16"/>
                <w:szCs w:val="16"/>
                <w:lang w:eastAsia="ru-RU"/>
              </w:rPr>
              <w:t>1 581 249,60</w:t>
            </w:r>
          </w:p>
        </w:tc>
      </w:tr>
      <w:tr w:rsidR="00FA26EA" w:rsidRPr="00FA26EA" w:rsidTr="00FD6F37">
        <w:trPr>
          <w:trHeight w:val="369"/>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7</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Детский сад № 47 "Лесная сказка". Аварийное и антипаническое освещение. Электроосвещение</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.с</w:t>
            </w:r>
            <w:r w:rsidR="00FA26EA" w:rsidRPr="00537FEC">
              <w:rPr>
                <w:rFonts w:eastAsia="Times New Roman"/>
                <w:color w:val="000000"/>
                <w:sz w:val="14"/>
                <w:szCs w:val="14"/>
                <w:lang w:eastAsia="ru-RU"/>
              </w:rPr>
              <w:t>метный расчет №07.17-179-23.03.2020-ЭО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974,76</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228 093,00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398 885,00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359 968,00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13 652,00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99,74</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227 503,00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61,28</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139 770,00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1 367 871,00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7.1.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7</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sz w:val="16"/>
                <w:szCs w:val="16"/>
                <w:lang w:eastAsia="ru-RU"/>
              </w:rPr>
            </w:pPr>
            <w:r w:rsidRPr="00FA26EA">
              <w:rPr>
                <w:rFonts w:eastAsia="Times New Roman"/>
                <w:sz w:val="16"/>
                <w:szCs w:val="16"/>
                <w:lang w:eastAsia="ru-RU"/>
              </w:rPr>
              <w:t>273 574,20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7.2.</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Итого по. п. 7. </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sz w:val="16"/>
                <w:szCs w:val="16"/>
                <w:lang w:eastAsia="ru-RU"/>
              </w:rPr>
            </w:pPr>
            <w:r w:rsidRPr="00FA26EA">
              <w:rPr>
                <w:rFonts w:eastAsia="Times New Roman"/>
                <w:b/>
                <w:bCs/>
                <w:sz w:val="16"/>
                <w:szCs w:val="16"/>
                <w:lang w:eastAsia="ru-RU"/>
              </w:rPr>
              <w:t>1 641 445,20</w:t>
            </w:r>
          </w:p>
        </w:tc>
      </w:tr>
      <w:tr w:rsidR="00FA26EA" w:rsidRPr="00FA26EA" w:rsidTr="00FD6F37">
        <w:trPr>
          <w:trHeight w:val="31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A32A93">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Детский сад № 48"Айболит". Аварийное и антипаническое освещение. </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w:t>
            </w:r>
            <w:r w:rsidR="00FA26EA" w:rsidRPr="00537FEC">
              <w:rPr>
                <w:rFonts w:eastAsia="Times New Roman"/>
                <w:color w:val="000000"/>
                <w:sz w:val="14"/>
                <w:szCs w:val="14"/>
                <w:lang w:eastAsia="ru-RU"/>
              </w:rPr>
              <w:t xml:space="preserve"> сметный расчет № 07.23-179-23.03.2020-ЭО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746,92</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174 780,00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427 090,00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332 615,00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11 406,00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97,88</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171 083,00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59,91</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104 716,00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1 221 690,00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НДС 20% по п. 8</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sz w:val="16"/>
                <w:szCs w:val="16"/>
                <w:lang w:eastAsia="ru-RU"/>
              </w:rPr>
            </w:pPr>
            <w:r w:rsidRPr="00FA26EA">
              <w:rPr>
                <w:rFonts w:eastAsia="Times New Roman"/>
                <w:sz w:val="16"/>
                <w:szCs w:val="16"/>
                <w:lang w:eastAsia="ru-RU"/>
              </w:rPr>
              <w:t>244 338,00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8.2.</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Итого по. п. 8. </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537FEC" w:rsidRDefault="00FA26EA" w:rsidP="00FA26EA">
            <w:pPr>
              <w:spacing w:before="0"/>
              <w:jc w:val="center"/>
              <w:rPr>
                <w:rFonts w:eastAsia="Times New Roman"/>
                <w:color w:val="000000"/>
                <w:sz w:val="14"/>
                <w:szCs w:val="14"/>
                <w:lang w:eastAsia="ru-RU"/>
              </w:rPr>
            </w:pPr>
            <w:r w:rsidRPr="00537FEC">
              <w:rPr>
                <w:rFonts w:eastAsia="Times New Roman"/>
                <w:color w:val="000000"/>
                <w:sz w:val="14"/>
                <w:szCs w:val="14"/>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sz w:val="16"/>
                <w:szCs w:val="16"/>
                <w:lang w:eastAsia="ru-RU"/>
              </w:rPr>
            </w:pPr>
            <w:r w:rsidRPr="00FA26EA">
              <w:rPr>
                <w:rFonts w:eastAsia="Times New Roman"/>
                <w:b/>
                <w:bCs/>
                <w:sz w:val="16"/>
                <w:szCs w:val="16"/>
                <w:lang w:eastAsia="ru-RU"/>
              </w:rPr>
              <w:t>1 466 028,00</w:t>
            </w:r>
          </w:p>
        </w:tc>
      </w:tr>
      <w:tr w:rsidR="00FA26EA" w:rsidRPr="00FA26EA" w:rsidTr="00FD6F37">
        <w:trPr>
          <w:trHeight w:val="6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w:t>
            </w:r>
          </w:p>
        </w:tc>
        <w:tc>
          <w:tcPr>
            <w:tcW w:w="2657" w:type="dxa"/>
            <w:tcBorders>
              <w:top w:val="nil"/>
              <w:left w:val="nil"/>
              <w:bottom w:val="single" w:sz="4" w:space="0" w:color="auto"/>
              <w:right w:val="single" w:sz="4" w:space="0" w:color="auto"/>
            </w:tcBorders>
            <w:shd w:val="clear" w:color="000000" w:fill="FFFFFF"/>
            <w:vAlign w:val="center"/>
            <w:hideMark/>
          </w:tcPr>
          <w:p w:rsidR="00FA26EA" w:rsidRPr="00537FEC" w:rsidRDefault="00FA26EA" w:rsidP="00A32A93">
            <w:pPr>
              <w:spacing w:before="0"/>
              <w:jc w:val="center"/>
              <w:rPr>
                <w:rFonts w:eastAsia="Times New Roman"/>
                <w:color w:val="000000"/>
                <w:sz w:val="14"/>
                <w:szCs w:val="14"/>
                <w:lang w:eastAsia="ru-RU"/>
              </w:rPr>
            </w:pPr>
            <w:r w:rsidRPr="00537FEC">
              <w:rPr>
                <w:rFonts w:eastAsia="Times New Roman"/>
                <w:color w:val="000000"/>
                <w:sz w:val="14"/>
                <w:szCs w:val="14"/>
                <w:lang w:eastAsia="ru-RU"/>
              </w:rPr>
              <w:t xml:space="preserve">Детский сад № 51 "Улыбка". Аварийное и антипаническое освещение. </w:t>
            </w:r>
          </w:p>
        </w:tc>
        <w:tc>
          <w:tcPr>
            <w:tcW w:w="1843" w:type="dxa"/>
            <w:tcBorders>
              <w:top w:val="nil"/>
              <w:left w:val="nil"/>
              <w:bottom w:val="single" w:sz="4" w:space="0" w:color="auto"/>
              <w:right w:val="single" w:sz="4" w:space="0" w:color="auto"/>
            </w:tcBorders>
            <w:shd w:val="clear" w:color="000000" w:fill="FFFFFF"/>
            <w:vAlign w:val="center"/>
            <w:hideMark/>
          </w:tcPr>
          <w:p w:rsidR="00FA26EA" w:rsidRPr="00537FEC" w:rsidRDefault="00537FEC" w:rsidP="00537FEC">
            <w:pPr>
              <w:spacing w:before="0"/>
              <w:jc w:val="center"/>
              <w:rPr>
                <w:rFonts w:eastAsia="Times New Roman"/>
                <w:color w:val="000000"/>
                <w:sz w:val="14"/>
                <w:szCs w:val="14"/>
                <w:lang w:eastAsia="ru-RU"/>
              </w:rPr>
            </w:pPr>
            <w:r w:rsidRPr="00537FEC">
              <w:rPr>
                <w:rFonts w:eastAsia="Times New Roman"/>
                <w:color w:val="000000"/>
                <w:sz w:val="14"/>
                <w:szCs w:val="14"/>
                <w:lang w:eastAsia="ru-RU"/>
              </w:rPr>
              <w:t>л</w:t>
            </w:r>
            <w:r w:rsidR="00FA26EA" w:rsidRPr="00537FEC">
              <w:rPr>
                <w:rFonts w:eastAsia="Times New Roman"/>
                <w:color w:val="000000"/>
                <w:sz w:val="14"/>
                <w:szCs w:val="14"/>
                <w:lang w:eastAsia="ru-RU"/>
              </w:rPr>
              <w:t>ок</w:t>
            </w:r>
            <w:r w:rsidRPr="00537FEC">
              <w:rPr>
                <w:rFonts w:eastAsia="Times New Roman"/>
                <w:color w:val="000000"/>
                <w:sz w:val="14"/>
                <w:szCs w:val="14"/>
                <w:lang w:eastAsia="ru-RU"/>
              </w:rPr>
              <w:t>.</w:t>
            </w:r>
            <w:r w:rsidR="00FA26EA" w:rsidRPr="00537FEC">
              <w:rPr>
                <w:rFonts w:eastAsia="Times New Roman"/>
                <w:color w:val="000000"/>
                <w:sz w:val="14"/>
                <w:szCs w:val="14"/>
                <w:lang w:eastAsia="ru-RU"/>
              </w:rPr>
              <w:t xml:space="preserve"> сметный расчет № 07.19-179-23.03.2020-ЭО</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874,79</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234,00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204 701,00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Pr>
                <w:rFonts w:eastAsia="Times New Roman"/>
                <w:color w:val="000000"/>
                <w:sz w:val="16"/>
                <w:szCs w:val="16"/>
                <w:lang w:eastAsia="ru-RU"/>
              </w:rPr>
              <w:t>387 038,00</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308 861,00</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12 869,00</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98,69</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202 015,00</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60,51</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123 863,00</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1 239 347,00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9.1.</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НДС 20% по п. 9</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sz w:val="16"/>
                <w:szCs w:val="16"/>
                <w:lang w:eastAsia="ru-RU"/>
              </w:rPr>
            </w:pPr>
            <w:r w:rsidRPr="00FA26EA">
              <w:rPr>
                <w:rFonts w:eastAsia="Times New Roman"/>
                <w:sz w:val="16"/>
                <w:szCs w:val="16"/>
                <w:lang w:eastAsia="ru-RU"/>
              </w:rPr>
              <w:t>247 869,40</w:t>
            </w:r>
          </w:p>
        </w:tc>
      </w:tr>
      <w:tr w:rsidR="00FA26EA" w:rsidRPr="00FA26EA" w:rsidTr="00FD6F37">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9.2.</w:t>
            </w:r>
          </w:p>
        </w:tc>
        <w:tc>
          <w:tcPr>
            <w:tcW w:w="2657"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xml:space="preserve">Итого по. п. 9. </w:t>
            </w:r>
          </w:p>
        </w:tc>
        <w:tc>
          <w:tcPr>
            <w:tcW w:w="184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9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FA26EA" w:rsidRPr="00FA26EA" w:rsidRDefault="00FA26EA" w:rsidP="00FA26EA">
            <w:pPr>
              <w:spacing w:before="0"/>
              <w:jc w:val="center"/>
              <w:rPr>
                <w:rFonts w:eastAsia="Times New Roman"/>
                <w:b/>
                <w:bCs/>
                <w:sz w:val="16"/>
                <w:szCs w:val="16"/>
                <w:lang w:eastAsia="ru-RU"/>
              </w:rPr>
            </w:pPr>
            <w:r w:rsidRPr="00FA26EA">
              <w:rPr>
                <w:rFonts w:eastAsia="Times New Roman"/>
                <w:b/>
                <w:bCs/>
                <w:sz w:val="16"/>
                <w:szCs w:val="16"/>
                <w:lang w:eastAsia="ru-RU"/>
              </w:rPr>
              <w:t>1 487 216,40</w:t>
            </w:r>
          </w:p>
        </w:tc>
      </w:tr>
      <w:tr w:rsidR="00FA26EA" w:rsidRPr="00FA26EA" w:rsidTr="00FD6F37">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w:t>
            </w:r>
          </w:p>
        </w:tc>
        <w:tc>
          <w:tcPr>
            <w:tcW w:w="2657"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592321">
            <w:pPr>
              <w:spacing w:before="0"/>
              <w:jc w:val="center"/>
              <w:rPr>
                <w:rFonts w:eastAsia="Times New Roman"/>
                <w:color w:val="000000"/>
                <w:sz w:val="16"/>
                <w:szCs w:val="16"/>
                <w:lang w:eastAsia="ru-RU"/>
              </w:rPr>
            </w:pPr>
            <w:r w:rsidRPr="00FA26EA">
              <w:rPr>
                <w:rFonts w:eastAsia="Times New Roman"/>
                <w:color w:val="000000"/>
                <w:sz w:val="16"/>
                <w:szCs w:val="16"/>
                <w:lang w:eastAsia="ru-RU"/>
              </w:rPr>
              <w:t>Итого по п. 1-</w:t>
            </w:r>
            <w:r w:rsidR="00592321">
              <w:rPr>
                <w:rFonts w:eastAsia="Times New Roman"/>
                <w:color w:val="000000"/>
                <w:sz w:val="16"/>
                <w:szCs w:val="16"/>
                <w:lang w:eastAsia="ru-RU"/>
              </w:rPr>
              <w:t>9</w:t>
            </w:r>
          </w:p>
        </w:tc>
        <w:tc>
          <w:tcPr>
            <w:tcW w:w="184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9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10 936 860,00</w:t>
            </w:r>
          </w:p>
        </w:tc>
      </w:tr>
      <w:tr w:rsidR="00FA26EA" w:rsidRPr="00FA26EA" w:rsidTr="00FD6F37">
        <w:trPr>
          <w:trHeight w:val="152"/>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11</w:t>
            </w:r>
          </w:p>
        </w:tc>
        <w:tc>
          <w:tcPr>
            <w:tcW w:w="2657"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592321">
            <w:pPr>
              <w:spacing w:before="0"/>
              <w:jc w:val="center"/>
              <w:rPr>
                <w:rFonts w:eastAsia="Times New Roman"/>
                <w:color w:val="000000"/>
                <w:sz w:val="16"/>
                <w:szCs w:val="16"/>
                <w:lang w:eastAsia="ru-RU"/>
              </w:rPr>
            </w:pPr>
            <w:r w:rsidRPr="00FA26EA">
              <w:rPr>
                <w:rFonts w:eastAsia="Times New Roman"/>
                <w:color w:val="000000"/>
                <w:sz w:val="16"/>
                <w:szCs w:val="16"/>
                <w:lang w:eastAsia="ru-RU"/>
              </w:rPr>
              <w:t>НДС по п. 1-</w:t>
            </w:r>
            <w:r w:rsidR="00592321">
              <w:rPr>
                <w:rFonts w:eastAsia="Times New Roman"/>
                <w:color w:val="000000"/>
                <w:sz w:val="16"/>
                <w:szCs w:val="16"/>
                <w:lang w:eastAsia="ru-RU"/>
              </w:rPr>
              <w:t>9</w:t>
            </w:r>
          </w:p>
        </w:tc>
        <w:tc>
          <w:tcPr>
            <w:tcW w:w="184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9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2</w:t>
            </w:r>
            <w:r w:rsidR="00D732BB">
              <w:rPr>
                <w:rFonts w:eastAsia="Times New Roman"/>
                <w:color w:val="000000"/>
                <w:sz w:val="16"/>
                <w:szCs w:val="16"/>
                <w:lang w:eastAsia="ru-RU"/>
              </w:rPr>
              <w:t> </w:t>
            </w:r>
            <w:r w:rsidRPr="00FA26EA">
              <w:rPr>
                <w:rFonts w:eastAsia="Times New Roman"/>
                <w:color w:val="000000"/>
                <w:sz w:val="16"/>
                <w:szCs w:val="16"/>
                <w:lang w:eastAsia="ru-RU"/>
              </w:rPr>
              <w:t>187</w:t>
            </w:r>
            <w:r w:rsidR="00D732BB">
              <w:rPr>
                <w:rFonts w:eastAsia="Times New Roman"/>
                <w:color w:val="000000"/>
                <w:sz w:val="16"/>
                <w:szCs w:val="16"/>
                <w:lang w:eastAsia="ru-RU"/>
              </w:rPr>
              <w:t xml:space="preserve"> </w:t>
            </w:r>
            <w:r w:rsidRPr="00FA26EA">
              <w:rPr>
                <w:rFonts w:eastAsia="Times New Roman"/>
                <w:color w:val="000000"/>
                <w:sz w:val="16"/>
                <w:szCs w:val="16"/>
                <w:lang w:eastAsia="ru-RU"/>
              </w:rPr>
              <w:t>372</w:t>
            </w:r>
          </w:p>
        </w:tc>
      </w:tr>
      <w:tr w:rsidR="00FA26EA" w:rsidRPr="00FA26EA" w:rsidTr="00FD6F37">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12</w:t>
            </w:r>
          </w:p>
        </w:tc>
        <w:tc>
          <w:tcPr>
            <w:tcW w:w="2657"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xml:space="preserve">Итого </w:t>
            </w:r>
          </w:p>
        </w:tc>
        <w:tc>
          <w:tcPr>
            <w:tcW w:w="184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9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05"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color w:val="000000"/>
                <w:sz w:val="16"/>
                <w:szCs w:val="16"/>
                <w:lang w:eastAsia="ru-RU"/>
              </w:rPr>
            </w:pPr>
            <w:r w:rsidRPr="00FA26EA">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FA26EA" w:rsidRPr="00FA26EA" w:rsidRDefault="00FA26EA" w:rsidP="00FA26EA">
            <w:pPr>
              <w:spacing w:before="0"/>
              <w:jc w:val="center"/>
              <w:rPr>
                <w:rFonts w:eastAsia="Times New Roman"/>
                <w:b/>
                <w:bCs/>
                <w:color w:val="000000"/>
                <w:sz w:val="16"/>
                <w:szCs w:val="16"/>
                <w:lang w:eastAsia="ru-RU"/>
              </w:rPr>
            </w:pPr>
            <w:r w:rsidRPr="00FA26EA">
              <w:rPr>
                <w:rFonts w:eastAsia="Times New Roman"/>
                <w:b/>
                <w:bCs/>
                <w:color w:val="000000"/>
                <w:sz w:val="16"/>
                <w:szCs w:val="16"/>
                <w:lang w:eastAsia="ru-RU"/>
              </w:rPr>
              <w:t>13 124 232,00</w:t>
            </w:r>
          </w:p>
        </w:tc>
      </w:tr>
    </w:tbl>
    <w:p w:rsidR="0028168B" w:rsidRPr="0028168B" w:rsidRDefault="0028168B" w:rsidP="00EE5874">
      <w:pPr>
        <w:keepNext/>
        <w:spacing w:before="240"/>
        <w:outlineLvl w:val="2"/>
        <w:rPr>
          <w:b/>
        </w:rPr>
      </w:pPr>
      <w:bookmarkStart w:id="310" w:name="_Toc527040936"/>
      <w:r>
        <w:rPr>
          <w:b/>
        </w:rPr>
        <w:lastRenderedPageBreak/>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0"/>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электрооборудования)</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Pr="00E85F34" w:rsidRDefault="00CE5F6D" w:rsidP="00EB3868">
            <w:pPr>
              <w:numPr>
                <w:ilvl w:val="7"/>
                <w:numId w:val="0"/>
              </w:numPr>
              <w:spacing w:before="40" w:after="40"/>
              <w:jc w:val="center"/>
              <w:rPr>
                <w:sz w:val="20"/>
                <w:szCs w:val="20"/>
                <w:lang w:eastAsia="ru-RU"/>
              </w:rPr>
            </w:pPr>
            <w:r w:rsidRPr="00B5637F">
              <w:rPr>
                <w:sz w:val="20"/>
                <w:szCs w:val="20"/>
              </w:rPr>
              <w:t xml:space="preserve">Чем выше количество представленных в заявке участника </w:t>
            </w:r>
            <w:r w:rsidR="00E56CED">
              <w:rPr>
                <w:sz w:val="20"/>
                <w:szCs w:val="20"/>
              </w:rPr>
              <w:t xml:space="preserve">исполненных </w:t>
            </w:r>
            <w:r w:rsidR="006B563E">
              <w:rPr>
                <w:sz w:val="20"/>
                <w:szCs w:val="20"/>
              </w:rPr>
              <w:t>д</w:t>
            </w:r>
            <w:r w:rsidRPr="00B5637F">
              <w:rPr>
                <w:sz w:val="20"/>
                <w:szCs w:val="20"/>
              </w:rPr>
              <w:t>оговоров</w:t>
            </w:r>
            <w:r w:rsidR="00E56CED">
              <w:rPr>
                <w:sz w:val="20"/>
                <w:szCs w:val="20"/>
              </w:rPr>
              <w:t xml:space="preserve"> аналогичных предмету закупки </w:t>
            </w:r>
            <w:r w:rsidRPr="00B5637F">
              <w:rPr>
                <w:sz w:val="20"/>
                <w:szCs w:val="20"/>
              </w:rPr>
              <w:t xml:space="preserve">за </w:t>
            </w:r>
            <w:r w:rsidR="00EB3868">
              <w:rPr>
                <w:sz w:val="20"/>
                <w:szCs w:val="20"/>
              </w:rPr>
              <w:t xml:space="preserve">2018 – 2021 </w:t>
            </w:r>
            <w:r w:rsidR="00A959B8">
              <w:rPr>
                <w:sz w:val="20"/>
                <w:szCs w:val="20"/>
              </w:rPr>
              <w:t>г</w:t>
            </w:r>
            <w:r w:rsidR="00EB3868">
              <w:rPr>
                <w:sz w:val="20"/>
                <w:szCs w:val="20"/>
              </w:rPr>
              <w:t>г</w:t>
            </w:r>
            <w:r w:rsidRPr="00B5637F">
              <w:rPr>
                <w:sz w:val="20"/>
                <w:szCs w:val="20"/>
              </w:rPr>
              <w:t>, предшествующих закупке</w:t>
            </w:r>
            <w:r w:rsidR="009C5511" w:rsidRPr="00B5637F">
              <w:rPr>
                <w:sz w:val="20"/>
                <w:szCs w:val="20"/>
              </w:rPr>
              <w:t xml:space="preserve">, </w:t>
            </w:r>
            <w:r w:rsidR="009C5511" w:rsidRPr="00B5637F">
              <w:rPr>
                <w:sz w:val="20"/>
                <w:szCs w:val="20"/>
                <w:lang w:eastAsia="ru-RU"/>
              </w:rPr>
              <w:t>тем лучше заявка (до ограничивающего предела</w:t>
            </w:r>
            <w:r w:rsidR="009C5511" w:rsidRPr="00CE5F6D">
              <w:rPr>
                <w:sz w:val="18"/>
                <w:szCs w:val="18"/>
                <w:lang w:eastAsia="ru-RU"/>
              </w:rPr>
              <w:t>).</w:t>
            </w:r>
          </w:p>
        </w:tc>
        <w:tc>
          <w:tcPr>
            <w:tcW w:w="5113" w:type="dxa"/>
            <w:tcBorders>
              <w:left w:val="single" w:sz="4" w:space="0" w:color="auto"/>
            </w:tcBorders>
          </w:tcPr>
          <w:p w:rsidR="005004E5" w:rsidRPr="005004E5" w:rsidRDefault="005004E5" w:rsidP="005004E5">
            <w:pPr>
              <w:numPr>
                <w:ilvl w:val="7"/>
                <w:numId w:val="0"/>
              </w:numPr>
              <w:spacing w:before="0" w:line="276" w:lineRule="auto"/>
              <w:ind w:left="-80"/>
              <w:jc w:val="left"/>
              <w:outlineLvl w:val="4"/>
              <w:rPr>
                <w:rFonts w:eastAsia="Calibri"/>
                <w:sz w:val="20"/>
                <w:szCs w:val="20"/>
                <w:lang w:eastAsia="ru-RU"/>
              </w:rPr>
            </w:pPr>
            <w:r w:rsidRPr="005004E5">
              <w:rPr>
                <w:rFonts w:eastAsia="Calibri"/>
                <w:sz w:val="20"/>
                <w:szCs w:val="20"/>
                <w:lang w:eastAsia="ru-RU"/>
              </w:rPr>
              <w:t>Расчет оценки предпочтительности по частному критерию «</w:t>
            </w:r>
            <w:r w:rsidRPr="005004E5">
              <w:rPr>
                <w:rFonts w:eastAsia="Calibri"/>
                <w:b/>
                <w:sz w:val="20"/>
                <w:szCs w:val="20"/>
                <w:lang w:eastAsia="ru-RU"/>
              </w:rPr>
              <w:t>Успешный опыт выполнения работ услуг, аналогичной предмету закупки</w:t>
            </w:r>
            <w:r w:rsidRPr="005004E5">
              <w:rPr>
                <w:rFonts w:eastAsia="Calibri"/>
                <w:sz w:val="20"/>
                <w:szCs w:val="20"/>
                <w:lang w:eastAsia="ru-RU"/>
              </w:rPr>
              <w:t>» (по методу «Математическая формула», Тип 1):</w:t>
            </w:r>
          </w:p>
          <w:p w:rsidR="005004E5" w:rsidRPr="005004E5" w:rsidRDefault="005004E5" w:rsidP="005004E5">
            <w:pPr>
              <w:numPr>
                <w:ilvl w:val="4"/>
                <w:numId w:val="30"/>
              </w:numPr>
              <w:spacing w:before="0" w:line="276" w:lineRule="auto"/>
              <w:ind w:left="-80"/>
              <w:outlineLvl w:val="4"/>
              <w:rPr>
                <w:rFonts w:eastAsia="Calibri"/>
                <w:b/>
                <w:sz w:val="20"/>
                <w:szCs w:val="20"/>
                <w:lang w:val="en-US"/>
              </w:rPr>
            </w:pPr>
            <w:r w:rsidRPr="005004E5">
              <w:rPr>
                <w:rFonts w:eastAsia="Calibri"/>
                <w:sz w:val="20"/>
                <w:szCs w:val="20"/>
                <w:lang w:eastAsia="ru-RU"/>
              </w:rPr>
              <w:t>Б</w:t>
            </w:r>
            <w:r w:rsidRPr="005004E5">
              <w:rPr>
                <w:rFonts w:eastAsia="Calibri"/>
                <w:sz w:val="20"/>
                <w:szCs w:val="20"/>
                <w:vertAlign w:val="subscript"/>
                <w:lang w:val="en-US" w:eastAsia="ru-RU"/>
              </w:rPr>
              <w:t>1,i</w:t>
            </w:r>
            <w:r w:rsidRPr="005004E5">
              <w:rPr>
                <w:rFonts w:eastAsia="Calibri"/>
                <w:sz w:val="20"/>
                <w:szCs w:val="20"/>
                <w:lang w:val="en-US"/>
              </w:rPr>
              <w:t xml:space="preserve"> = Ni/Nma</w:t>
            </w:r>
            <w:r w:rsidRPr="005004E5">
              <w:rPr>
                <w:rFonts w:eastAsia="Calibri"/>
                <w:sz w:val="20"/>
                <w:szCs w:val="20"/>
              </w:rPr>
              <w:t>х</w:t>
            </w:r>
            <w:r w:rsidRPr="005004E5">
              <w:rPr>
                <w:rFonts w:eastAsia="Calibri"/>
                <w:sz w:val="20"/>
                <w:szCs w:val="20"/>
                <w:lang w:val="en-US"/>
              </w:rPr>
              <w:t>*5</w:t>
            </w:r>
          </w:p>
          <w:p w:rsidR="005004E5" w:rsidRPr="005004E5" w:rsidRDefault="005004E5" w:rsidP="005004E5">
            <w:pPr>
              <w:numPr>
                <w:ilvl w:val="4"/>
                <w:numId w:val="30"/>
              </w:numPr>
              <w:spacing w:before="0" w:line="276" w:lineRule="auto"/>
              <w:ind w:left="-80"/>
              <w:outlineLvl w:val="4"/>
              <w:rPr>
                <w:rFonts w:eastAsia="Calibri"/>
                <w:sz w:val="20"/>
                <w:szCs w:val="20"/>
                <w:lang w:val="en-US"/>
              </w:rPr>
            </w:pPr>
            <w:r w:rsidRPr="005004E5">
              <w:rPr>
                <w:rFonts w:eastAsia="Calibri"/>
                <w:sz w:val="20"/>
                <w:szCs w:val="20"/>
              </w:rPr>
              <w:t>где</w:t>
            </w:r>
            <w:r w:rsidRPr="005004E5">
              <w:rPr>
                <w:rFonts w:eastAsia="Calibri"/>
                <w:sz w:val="20"/>
                <w:szCs w:val="20"/>
                <w:lang w:val="en-US"/>
              </w:rPr>
              <w:t>:</w:t>
            </w:r>
          </w:p>
          <w:p w:rsidR="005004E5" w:rsidRPr="005004E5" w:rsidRDefault="005004E5" w:rsidP="005004E5">
            <w:pPr>
              <w:numPr>
                <w:ilvl w:val="6"/>
                <w:numId w:val="0"/>
              </w:numPr>
              <w:tabs>
                <w:tab w:val="left" w:pos="742"/>
                <w:tab w:val="left" w:pos="1167"/>
              </w:tabs>
              <w:spacing w:before="0" w:line="276" w:lineRule="auto"/>
              <w:ind w:left="-80"/>
              <w:jc w:val="left"/>
              <w:outlineLvl w:val="4"/>
              <w:rPr>
                <w:rFonts w:eastAsia="Calibri"/>
                <w:sz w:val="20"/>
                <w:szCs w:val="20"/>
                <w:lang w:eastAsia="ru-RU"/>
              </w:rPr>
            </w:pPr>
            <w:r w:rsidRPr="005004E5">
              <w:rPr>
                <w:rFonts w:eastAsia="Calibri"/>
                <w:sz w:val="20"/>
                <w:szCs w:val="20"/>
                <w:lang w:eastAsia="ru-RU"/>
              </w:rPr>
              <w:t>Б</w:t>
            </w:r>
            <w:r w:rsidRPr="005004E5">
              <w:rPr>
                <w:rFonts w:eastAsia="Calibri"/>
                <w:sz w:val="20"/>
                <w:szCs w:val="20"/>
                <w:vertAlign w:val="subscript"/>
                <w:lang w:eastAsia="ru-RU"/>
              </w:rPr>
              <w:t>1,</w:t>
            </w:r>
            <w:r w:rsidRPr="005004E5">
              <w:rPr>
                <w:rFonts w:eastAsia="Calibri"/>
                <w:sz w:val="20"/>
                <w:szCs w:val="20"/>
                <w:vertAlign w:val="subscript"/>
                <w:lang w:val="en-US" w:eastAsia="ru-RU"/>
              </w:rPr>
              <w:t>i</w:t>
            </w:r>
            <w:r w:rsidRPr="005004E5">
              <w:rPr>
                <w:rFonts w:eastAsia="Calibri"/>
                <w:sz w:val="20"/>
                <w:szCs w:val="20"/>
                <w:lang w:eastAsia="ru-RU"/>
              </w:rPr>
              <w:tab/>
              <w:t>–</w:t>
            </w:r>
            <w:r w:rsidRPr="005004E5">
              <w:rPr>
                <w:rFonts w:eastAsia="Calibri"/>
                <w:sz w:val="20"/>
                <w:szCs w:val="20"/>
                <w:lang w:eastAsia="ru-RU"/>
              </w:rPr>
              <w:tab/>
              <w:t xml:space="preserve">оценка предпочтительности </w:t>
            </w:r>
            <w:r w:rsidRPr="005004E5">
              <w:rPr>
                <w:rFonts w:eastAsia="Calibri"/>
                <w:i/>
                <w:sz w:val="20"/>
                <w:szCs w:val="20"/>
                <w:lang w:val="en-US" w:eastAsia="ru-RU"/>
              </w:rPr>
              <w:t>i</w:t>
            </w:r>
            <w:r w:rsidRPr="005004E5">
              <w:rPr>
                <w:rFonts w:eastAsia="Calibri"/>
                <w:i/>
                <w:sz w:val="20"/>
                <w:szCs w:val="20"/>
                <w:lang w:eastAsia="ru-RU"/>
              </w:rPr>
              <w:t>-</w:t>
            </w:r>
            <w:r w:rsidRPr="005004E5">
              <w:rPr>
                <w:rFonts w:eastAsia="Calibri"/>
                <w:sz w:val="20"/>
                <w:szCs w:val="20"/>
                <w:lang w:eastAsia="ru-RU"/>
              </w:rPr>
              <w:t>й заявки по критерию «</w:t>
            </w:r>
            <w:r w:rsidRPr="005004E5">
              <w:rPr>
                <w:rFonts w:eastAsia="Calibri"/>
                <w:b/>
                <w:sz w:val="20"/>
                <w:szCs w:val="20"/>
                <w:lang w:eastAsia="ru-RU"/>
              </w:rPr>
              <w:t>Успешный опыт выполнения работ услуг, аналогичной предмету закупки</w:t>
            </w:r>
            <w:r w:rsidRPr="005004E5">
              <w:rPr>
                <w:rFonts w:eastAsia="Calibri"/>
                <w:sz w:val="20"/>
                <w:szCs w:val="20"/>
                <w:lang w:eastAsia="ru-RU"/>
              </w:rPr>
              <w:t>» в баллах.</w:t>
            </w:r>
          </w:p>
          <w:p w:rsidR="005004E5" w:rsidRPr="005004E5" w:rsidRDefault="005004E5" w:rsidP="005004E5">
            <w:pPr>
              <w:numPr>
                <w:ilvl w:val="4"/>
                <w:numId w:val="30"/>
              </w:numPr>
              <w:spacing w:before="0" w:line="276" w:lineRule="auto"/>
              <w:ind w:left="-80"/>
              <w:outlineLvl w:val="4"/>
              <w:rPr>
                <w:rFonts w:eastAsia="Calibri"/>
                <w:sz w:val="20"/>
                <w:szCs w:val="20"/>
              </w:rPr>
            </w:pPr>
            <w:r w:rsidRPr="005004E5">
              <w:rPr>
                <w:rFonts w:eastAsia="Calibri"/>
                <w:sz w:val="20"/>
                <w:szCs w:val="20"/>
              </w:rPr>
              <w:t>Ni – количество представленных в i-й заявке участника исполненных договоров количественный показатель по критерию участника</w:t>
            </w:r>
          </w:p>
          <w:p w:rsidR="005004E5" w:rsidRPr="005004E5" w:rsidRDefault="005004E5" w:rsidP="005004E5">
            <w:pPr>
              <w:numPr>
                <w:ilvl w:val="4"/>
                <w:numId w:val="30"/>
              </w:numPr>
              <w:spacing w:before="0" w:line="276" w:lineRule="auto"/>
              <w:ind w:left="-80"/>
              <w:outlineLvl w:val="4"/>
              <w:rPr>
                <w:rFonts w:eastAsia="Calibri"/>
                <w:sz w:val="20"/>
                <w:szCs w:val="20"/>
              </w:rPr>
            </w:pPr>
            <w:r w:rsidRPr="005004E5">
              <w:rPr>
                <w:rFonts w:eastAsia="Calibri"/>
                <w:sz w:val="20"/>
                <w:szCs w:val="20"/>
              </w:rPr>
              <w:t>Nmaх – максимальное количество представленных в заявках допущенных до оценки участников исполненных договоров;</w:t>
            </w:r>
          </w:p>
          <w:p w:rsidR="005004E5" w:rsidRPr="005004E5" w:rsidRDefault="005004E5" w:rsidP="005004E5">
            <w:pPr>
              <w:numPr>
                <w:ilvl w:val="6"/>
                <w:numId w:val="0"/>
              </w:numPr>
              <w:tabs>
                <w:tab w:val="left" w:pos="742"/>
                <w:tab w:val="left" w:pos="1167"/>
              </w:tabs>
              <w:spacing w:before="0" w:line="276" w:lineRule="auto"/>
              <w:ind w:left="-80"/>
              <w:jc w:val="left"/>
              <w:outlineLvl w:val="4"/>
              <w:rPr>
                <w:rFonts w:eastAsia="Calibri"/>
                <w:sz w:val="20"/>
                <w:szCs w:val="20"/>
                <w:lang w:eastAsia="ru-RU"/>
              </w:rPr>
            </w:pPr>
            <w:r w:rsidRPr="005004E5">
              <w:rPr>
                <w:rFonts w:eastAsia="Calibri"/>
                <w:sz w:val="20"/>
                <w:szCs w:val="20"/>
                <w:lang w:eastAsia="ru-RU"/>
              </w:rPr>
              <w:t>5</w:t>
            </w:r>
            <w:r w:rsidRPr="005004E5">
              <w:rPr>
                <w:rFonts w:eastAsia="Calibri"/>
                <w:sz w:val="20"/>
                <w:szCs w:val="20"/>
                <w:lang w:eastAsia="ru-RU"/>
              </w:rPr>
              <w:tab/>
              <w:t>–</w:t>
            </w:r>
            <w:r w:rsidRPr="005004E5">
              <w:rPr>
                <w:rFonts w:eastAsia="Calibri"/>
                <w:sz w:val="20"/>
                <w:szCs w:val="20"/>
                <w:lang w:eastAsia="ru-RU"/>
              </w:rPr>
              <w:tab/>
              <w:t>максимально возможный балл.</w:t>
            </w:r>
          </w:p>
          <w:p w:rsidR="005004E5" w:rsidRPr="005004E5" w:rsidRDefault="005004E5" w:rsidP="005004E5">
            <w:pPr>
              <w:numPr>
                <w:ilvl w:val="4"/>
                <w:numId w:val="30"/>
              </w:numPr>
              <w:spacing w:before="0" w:line="276" w:lineRule="auto"/>
              <w:ind w:left="-80"/>
              <w:outlineLvl w:val="4"/>
              <w:rPr>
                <w:rFonts w:eastAsia="Calibri"/>
                <w:sz w:val="20"/>
                <w:szCs w:val="20"/>
              </w:rPr>
            </w:pPr>
            <w:r w:rsidRPr="005004E5">
              <w:rPr>
                <w:rFonts w:eastAsia="Calibri"/>
                <w:sz w:val="20"/>
                <w:szCs w:val="20"/>
              </w:rPr>
              <w:t xml:space="preserve">В случае если в составе заявки участника представлено более </w:t>
            </w:r>
            <w:r w:rsidR="00505249">
              <w:rPr>
                <w:rFonts w:eastAsia="Calibri"/>
                <w:sz w:val="20"/>
                <w:szCs w:val="20"/>
              </w:rPr>
              <w:t>5</w:t>
            </w:r>
            <w:r w:rsidRPr="005004E5">
              <w:rPr>
                <w:rFonts w:eastAsia="Calibri"/>
                <w:sz w:val="20"/>
                <w:szCs w:val="20"/>
              </w:rPr>
              <w:t xml:space="preserve"> договоров, такой участник получает максимально возможный балл равный 5, при </w:t>
            </w:r>
            <w:r w:rsidRPr="005004E5">
              <w:rPr>
                <w:rFonts w:eastAsia="Calibri"/>
                <w:sz w:val="18"/>
                <w:szCs w:val="20"/>
              </w:rPr>
              <w:t xml:space="preserve">этом в учет </w:t>
            </w:r>
            <w:r w:rsidRPr="005004E5">
              <w:rPr>
                <w:rFonts w:eastAsia="Calibri"/>
                <w:sz w:val="18"/>
                <w:szCs w:val="18"/>
              </w:rPr>
              <w:t>принимаются</w:t>
            </w:r>
            <w:r w:rsidRPr="005004E5">
              <w:rPr>
                <w:rFonts w:eastAsia="Calibri"/>
                <w:sz w:val="18"/>
                <w:szCs w:val="20"/>
              </w:rPr>
              <w:t xml:space="preserve"> то</w:t>
            </w:r>
            <w:r w:rsidRPr="005004E5">
              <w:rPr>
                <w:rFonts w:eastAsia="Calibri"/>
                <w:sz w:val="20"/>
                <w:szCs w:val="20"/>
              </w:rPr>
              <w:t xml:space="preserve">лько </w:t>
            </w:r>
            <w:r w:rsidR="00505249">
              <w:rPr>
                <w:rFonts w:eastAsia="Calibri"/>
                <w:sz w:val="20"/>
                <w:szCs w:val="20"/>
              </w:rPr>
              <w:t>5</w:t>
            </w:r>
            <w:r w:rsidRPr="005004E5">
              <w:rPr>
                <w:rFonts w:eastAsia="Calibri"/>
                <w:sz w:val="20"/>
                <w:szCs w:val="20"/>
              </w:rPr>
              <w:t xml:space="preserve"> договоров такого участника.</w:t>
            </w:r>
          </w:p>
          <w:p w:rsidR="005004E5" w:rsidRPr="005004E5" w:rsidRDefault="005004E5" w:rsidP="005004E5">
            <w:pPr>
              <w:numPr>
                <w:ilvl w:val="7"/>
                <w:numId w:val="0"/>
              </w:numPr>
              <w:spacing w:before="0"/>
              <w:ind w:left="-80"/>
              <w:jc w:val="left"/>
              <w:outlineLvl w:val="4"/>
              <w:rPr>
                <w:sz w:val="20"/>
                <w:szCs w:val="20"/>
                <w:lang w:eastAsia="ru-RU"/>
              </w:rPr>
            </w:pPr>
            <w:r w:rsidRPr="005004E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724388" w:rsidRPr="00E85F34" w:rsidRDefault="00724388" w:rsidP="00A959B8">
            <w:pPr>
              <w:numPr>
                <w:ilvl w:val="7"/>
                <w:numId w:val="0"/>
              </w:numPr>
              <w:spacing w:before="0"/>
              <w:ind w:left="-80"/>
              <w:jc w:val="left"/>
              <w:outlineLvl w:val="4"/>
              <w:rPr>
                <w:sz w:val="20"/>
                <w:szCs w:val="20"/>
                <w:lang w:eastAsia="ru-RU"/>
              </w:rPr>
            </w:pPr>
          </w:p>
        </w:tc>
      </w:tr>
      <w:tr w:rsidR="0039068B" w:rsidRPr="00F21D10" w:rsidTr="00FD64E2">
        <w:tc>
          <w:tcPr>
            <w:tcW w:w="1130" w:type="dxa"/>
          </w:tcPr>
          <w:p w:rsidR="0039068B" w:rsidRDefault="0039068B" w:rsidP="007B53D8">
            <w:pPr>
              <w:jc w:val="center"/>
              <w:rPr>
                <w:sz w:val="20"/>
                <w:szCs w:val="20"/>
              </w:rPr>
            </w:pPr>
            <w:r>
              <w:rPr>
                <w:sz w:val="20"/>
                <w:szCs w:val="20"/>
              </w:rPr>
              <w:lastRenderedPageBreak/>
              <w:t>3</w:t>
            </w:r>
          </w:p>
        </w:tc>
        <w:tc>
          <w:tcPr>
            <w:tcW w:w="1135" w:type="dxa"/>
          </w:tcPr>
          <w:p w:rsidR="0039068B" w:rsidRPr="00F21D10" w:rsidRDefault="001C093D"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Pr>
                <w:sz w:val="20"/>
                <w:szCs w:val="20"/>
              </w:rPr>
              <w:t>частный)</w:t>
            </w:r>
          </w:p>
        </w:tc>
        <w:tc>
          <w:tcPr>
            <w:tcW w:w="1276" w:type="dxa"/>
          </w:tcPr>
          <w:p w:rsidR="0039068B" w:rsidRPr="00D12A87" w:rsidRDefault="001C093D"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39068B" w:rsidRDefault="001C093D" w:rsidP="001C093D">
            <w:pPr>
              <w:jc w:val="left"/>
              <w:rPr>
                <w:sz w:val="20"/>
                <w:szCs w:val="20"/>
              </w:rPr>
            </w:pPr>
            <w:r>
              <w:rPr>
                <w:sz w:val="20"/>
                <w:szCs w:val="20"/>
              </w:rPr>
              <w:t>Наличие у Исполнителя собственной электротехнической лаборатории, зарегистрированной в установленном порядке в территориальном управление Ростехнадзора.</w:t>
            </w:r>
          </w:p>
          <w:p w:rsidR="001C093D" w:rsidRDefault="001C093D" w:rsidP="001C093D">
            <w:pPr>
              <w:jc w:val="left"/>
              <w:rPr>
                <w:sz w:val="20"/>
                <w:szCs w:val="20"/>
              </w:rPr>
            </w:pPr>
            <w:r>
              <w:rPr>
                <w:sz w:val="20"/>
                <w:szCs w:val="20"/>
              </w:rPr>
              <w:t xml:space="preserve">Оформляется справкой о </w:t>
            </w:r>
            <w:r w:rsidR="00284CC5">
              <w:rPr>
                <w:sz w:val="20"/>
                <w:szCs w:val="20"/>
              </w:rPr>
              <w:t>материально – технических ресурсах</w:t>
            </w:r>
            <w:r>
              <w:rPr>
                <w:sz w:val="20"/>
                <w:szCs w:val="20"/>
              </w:rPr>
              <w:t xml:space="preserve"> с требованиями п. 8.1</w:t>
            </w:r>
            <w:r w:rsidR="00284CC5">
              <w:rPr>
                <w:sz w:val="20"/>
                <w:szCs w:val="20"/>
              </w:rPr>
              <w:t>1</w:t>
            </w:r>
            <w:r>
              <w:rPr>
                <w:sz w:val="20"/>
                <w:szCs w:val="20"/>
              </w:rPr>
              <w:t xml:space="preserve"> документации о закупке. </w:t>
            </w:r>
            <w:r w:rsidR="00284CC5">
              <w:rPr>
                <w:sz w:val="20"/>
                <w:szCs w:val="20"/>
              </w:rPr>
              <w:t xml:space="preserve"> </w:t>
            </w:r>
          </w:p>
          <w:p w:rsidR="001C093D" w:rsidRDefault="00B66802" w:rsidP="00096BAE">
            <w:pPr>
              <w:jc w:val="left"/>
              <w:rPr>
                <w:sz w:val="20"/>
                <w:szCs w:val="20"/>
              </w:rPr>
            </w:pPr>
            <w:r>
              <w:rPr>
                <w:sz w:val="20"/>
                <w:szCs w:val="20"/>
              </w:rPr>
              <w:t>Документы</w:t>
            </w:r>
            <w:r w:rsidR="00745E39">
              <w:rPr>
                <w:sz w:val="20"/>
                <w:szCs w:val="20"/>
              </w:rPr>
              <w:t>,</w:t>
            </w:r>
            <w:r>
              <w:rPr>
                <w:sz w:val="20"/>
                <w:szCs w:val="20"/>
              </w:rPr>
              <w:t xml:space="preserve"> подтверждающие регистрацию электротехнической лаборатории в территориальном управление Ростехнадзора (свидетельство)</w:t>
            </w:r>
            <w:r w:rsidR="00284CC5">
              <w:rPr>
                <w:sz w:val="20"/>
                <w:szCs w:val="20"/>
              </w:rPr>
              <w:t>.</w:t>
            </w:r>
          </w:p>
        </w:tc>
        <w:tc>
          <w:tcPr>
            <w:tcW w:w="1134" w:type="dxa"/>
            <w:tcBorders>
              <w:left w:val="single" w:sz="4" w:space="0" w:color="auto"/>
              <w:right w:val="single" w:sz="4" w:space="0" w:color="auto"/>
            </w:tcBorders>
          </w:tcPr>
          <w:p w:rsidR="0039068B" w:rsidRPr="00E85F34" w:rsidRDefault="001C093D"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39068B" w:rsidRPr="00F21D10" w:rsidRDefault="001C093D" w:rsidP="00505249">
            <w:pPr>
              <w:numPr>
                <w:ilvl w:val="7"/>
                <w:numId w:val="0"/>
              </w:numPr>
              <w:spacing w:before="40" w:after="40"/>
              <w:jc w:val="center"/>
              <w:rPr>
                <w:sz w:val="20"/>
                <w:szCs w:val="20"/>
              </w:rPr>
            </w:pPr>
            <w:r w:rsidRPr="00F21D10">
              <w:rPr>
                <w:sz w:val="20"/>
                <w:szCs w:val="20"/>
              </w:rPr>
              <w:t>В</w:t>
            </w:r>
            <w:r w:rsidR="00505249">
              <w:rPr>
                <w:sz w:val="20"/>
                <w:szCs w:val="20"/>
              </w:rPr>
              <w:t>2</w:t>
            </w:r>
            <w:bookmarkStart w:id="311" w:name="_GoBack"/>
            <w:bookmarkEnd w:id="311"/>
            <w:r>
              <w:rPr>
                <w:sz w:val="18"/>
                <w:szCs w:val="18"/>
                <w:lang w:eastAsia="ru-RU"/>
              </w:rPr>
              <w:t xml:space="preserve"> = 0,</w:t>
            </w:r>
            <w:r w:rsidR="005004E5">
              <w:rPr>
                <w:sz w:val="18"/>
                <w:szCs w:val="18"/>
                <w:lang w:eastAsia="ru-RU"/>
              </w:rPr>
              <w:t>5</w:t>
            </w:r>
          </w:p>
        </w:tc>
        <w:tc>
          <w:tcPr>
            <w:tcW w:w="2265" w:type="dxa"/>
            <w:tcBorders>
              <w:left w:val="single" w:sz="4" w:space="0" w:color="auto"/>
              <w:right w:val="single" w:sz="4" w:space="0" w:color="auto"/>
            </w:tcBorders>
          </w:tcPr>
          <w:p w:rsidR="0039068B" w:rsidRDefault="001C093D" w:rsidP="00284CC5">
            <w:pPr>
              <w:numPr>
                <w:ilvl w:val="7"/>
                <w:numId w:val="0"/>
              </w:numPr>
              <w:spacing w:before="40" w:after="40"/>
              <w:jc w:val="center"/>
              <w:rPr>
                <w:sz w:val="20"/>
                <w:szCs w:val="20"/>
              </w:rPr>
            </w:pPr>
            <w:r>
              <w:rPr>
                <w:sz w:val="20"/>
                <w:szCs w:val="20"/>
              </w:rPr>
              <w:t xml:space="preserve">Предпочтительным является наличие </w:t>
            </w:r>
            <w:r w:rsidR="00284CC5">
              <w:rPr>
                <w:sz w:val="20"/>
                <w:szCs w:val="20"/>
              </w:rPr>
              <w:t>собственной электротехнической лаборатории, зарегистрированной в установленном порядке в территориальном управлении Ростехнадзора</w:t>
            </w:r>
            <w:r>
              <w:rPr>
                <w:sz w:val="20"/>
                <w:szCs w:val="20"/>
              </w:rPr>
              <w:t>, тем лучше заявка до ограничивающего предела.</w:t>
            </w:r>
          </w:p>
        </w:tc>
        <w:tc>
          <w:tcPr>
            <w:tcW w:w="5113" w:type="dxa"/>
            <w:tcBorders>
              <w:left w:val="single" w:sz="4" w:space="0" w:color="auto"/>
            </w:tcBorders>
          </w:tcPr>
          <w:p w:rsidR="001C093D" w:rsidRPr="00E85F34" w:rsidRDefault="001C093D" w:rsidP="001C093D">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w:t>
            </w:r>
            <w:r w:rsidR="00284CC5">
              <w:rPr>
                <w:sz w:val="20"/>
                <w:szCs w:val="20"/>
              </w:rPr>
              <w:t>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1C093D" w:rsidRDefault="001C093D" w:rsidP="001C093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w:t>
            </w:r>
            <w:r w:rsidR="00284CC5">
              <w:rPr>
                <w:sz w:val="20"/>
                <w:szCs w:val="20"/>
              </w:rPr>
              <w:t>Исполнителя 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w:t>
            </w:r>
            <w:r w:rsidRPr="00E85F34">
              <w:rPr>
                <w:sz w:val="20"/>
                <w:szCs w:val="20"/>
                <w:lang w:eastAsia="ru-RU"/>
              </w:rPr>
              <w:t xml:space="preserve"> в баллах</w:t>
            </w:r>
            <w:r>
              <w:rPr>
                <w:sz w:val="20"/>
                <w:szCs w:val="20"/>
                <w:lang w:eastAsia="ru-RU"/>
              </w:rPr>
              <w:t>:</w:t>
            </w:r>
          </w:p>
          <w:p w:rsidR="00465597" w:rsidRDefault="00465597" w:rsidP="001C093D">
            <w:pPr>
              <w:numPr>
                <w:ilvl w:val="6"/>
                <w:numId w:val="0"/>
              </w:numPr>
              <w:tabs>
                <w:tab w:val="left" w:pos="742"/>
                <w:tab w:val="left" w:pos="1167"/>
              </w:tabs>
              <w:spacing w:before="0"/>
              <w:ind w:left="-80"/>
              <w:jc w:val="left"/>
              <w:outlineLvl w:val="4"/>
              <w:rPr>
                <w:sz w:val="20"/>
                <w:szCs w:val="20"/>
                <w:lang w:eastAsia="ru-RU"/>
              </w:rPr>
            </w:pPr>
            <w:r>
              <w:rPr>
                <w:sz w:val="20"/>
                <w:szCs w:val="20"/>
                <w:lang w:eastAsia="ru-RU"/>
              </w:rPr>
              <w:t xml:space="preserve"> 0 баллов - отсутствие собственной электротехнической лаборатории, зарегистрированной в установленном порядке в территориальном управлении Ростехнадзора </w:t>
            </w:r>
          </w:p>
          <w:p w:rsidR="00465597" w:rsidRDefault="00465597" w:rsidP="00465597">
            <w:pPr>
              <w:numPr>
                <w:ilvl w:val="7"/>
                <w:numId w:val="0"/>
              </w:numPr>
              <w:spacing w:before="0"/>
              <w:ind w:left="-80"/>
              <w:jc w:val="left"/>
              <w:outlineLvl w:val="4"/>
              <w:rPr>
                <w:sz w:val="20"/>
                <w:szCs w:val="20"/>
                <w:lang w:eastAsia="ru-RU"/>
              </w:rPr>
            </w:pPr>
            <w:r>
              <w:rPr>
                <w:sz w:val="20"/>
                <w:szCs w:val="20"/>
                <w:lang w:eastAsia="ru-RU"/>
              </w:rPr>
              <w:t xml:space="preserve"> 5 максимально возможный балл – н</w:t>
            </w:r>
            <w:r w:rsidR="001C093D">
              <w:rPr>
                <w:sz w:val="20"/>
                <w:szCs w:val="20"/>
                <w:lang w:eastAsia="ru-RU"/>
              </w:rPr>
              <w:t xml:space="preserve">аличие </w:t>
            </w:r>
            <w:r w:rsidR="00284CC5">
              <w:rPr>
                <w:sz w:val="20"/>
                <w:szCs w:val="20"/>
                <w:lang w:eastAsia="ru-RU"/>
              </w:rPr>
              <w:t>собственной электротехнической лаборатории, зарегистрированной в установленном порядке в территориальном управлении</w:t>
            </w:r>
          </w:p>
          <w:p w:rsidR="0039068B" w:rsidRPr="00E85F34" w:rsidRDefault="001C093D" w:rsidP="005110C1">
            <w:pPr>
              <w:numPr>
                <w:ilvl w:val="7"/>
                <w:numId w:val="0"/>
              </w:numPr>
              <w:spacing w:before="0"/>
              <w:ind w:left="-80"/>
              <w:jc w:val="center"/>
              <w:outlineLvl w:val="4"/>
              <w:rPr>
                <w:sz w:val="20"/>
                <w:szCs w:val="20"/>
                <w:lang w:eastAsia="ru-RU"/>
              </w:rPr>
            </w:pPr>
            <w:r>
              <w:rPr>
                <w:sz w:val="20"/>
                <w:szCs w:val="20"/>
                <w:lang w:eastAsia="ru-RU"/>
              </w:rPr>
              <w:t>Не представление сведений принимается к отсутствию признака.</w:t>
            </w:r>
          </w:p>
        </w:tc>
      </w:tr>
      <w:tr w:rsidR="00D71237" w:rsidRPr="00F21D10" w:rsidTr="00FD64E2">
        <w:trPr>
          <w:trHeight w:val="710"/>
        </w:trPr>
        <w:tc>
          <w:tcPr>
            <w:tcW w:w="1130" w:type="dxa"/>
          </w:tcPr>
          <w:p w:rsidR="00D71237" w:rsidRPr="00E85F34" w:rsidRDefault="0039068B" w:rsidP="007B53D8">
            <w:pPr>
              <w:numPr>
                <w:ilvl w:val="7"/>
                <w:numId w:val="0"/>
              </w:numPr>
              <w:spacing w:before="0"/>
              <w:ind w:left="-80"/>
              <w:jc w:val="center"/>
              <w:outlineLvl w:val="4"/>
              <w:rPr>
                <w:sz w:val="20"/>
                <w:szCs w:val="20"/>
                <w:lang w:eastAsia="ru-RU"/>
              </w:rPr>
            </w:pPr>
            <w:r>
              <w:rPr>
                <w:sz w:val="20"/>
                <w:szCs w:val="20"/>
                <w:lang w:eastAsia="ru-RU"/>
              </w:rPr>
              <w:t>4</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5004E5">
            <w:pPr>
              <w:numPr>
                <w:ilvl w:val="7"/>
                <w:numId w:val="0"/>
              </w:numPr>
              <w:spacing w:before="0"/>
              <w:ind w:left="-80"/>
              <w:jc w:val="left"/>
              <w:outlineLvl w:val="4"/>
              <w:rPr>
                <w:sz w:val="20"/>
                <w:szCs w:val="20"/>
                <w:lang w:eastAsia="ru-RU"/>
              </w:rPr>
            </w:pPr>
            <w:r>
              <w:rPr>
                <w:sz w:val="18"/>
                <w:szCs w:val="18"/>
              </w:rPr>
              <w:t>№№ 1-</w:t>
            </w:r>
            <w:r w:rsidR="005004E5">
              <w:rPr>
                <w:sz w:val="18"/>
                <w:szCs w:val="18"/>
              </w:rPr>
              <w:t>2</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39068B" w:rsidP="007B53D8">
            <w:pPr>
              <w:jc w:val="center"/>
              <w:rPr>
                <w:sz w:val="20"/>
                <w:szCs w:val="20"/>
              </w:rPr>
            </w:pPr>
            <w:r>
              <w:rPr>
                <w:sz w:val="20"/>
                <w:szCs w:val="20"/>
              </w:rPr>
              <w:t>5</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505249">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505249">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w:t>
            </w:r>
            <w:r w:rsidR="002C2046">
              <w:rPr>
                <w:sz w:val="20"/>
                <w:szCs w:val="20"/>
              </w:rPr>
              <w:lastRenderedPageBreak/>
              <w:t xml:space="preserve">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8B6B3D" w:rsidP="007B53D8">
            <w:pPr>
              <w:jc w:val="center"/>
              <w:rPr>
                <w:sz w:val="20"/>
                <w:szCs w:val="20"/>
              </w:rPr>
            </w:pPr>
            <w:r>
              <w:rPr>
                <w:sz w:val="20"/>
                <w:szCs w:val="20"/>
              </w:rPr>
              <w:lastRenderedPageBreak/>
              <w:t>6</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505249">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FA26EA">
          <w:pgSz w:w="16838" w:h="11906" w:orient="landscape"/>
          <w:pgMar w:top="142" w:right="567"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lastRenderedPageBreak/>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w:t>
            </w:r>
            <w:r w:rsidRPr="00567138">
              <w:lastRenderedPageBreak/>
              <w:t>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w:t>
            </w:r>
            <w:r w:rsidRPr="00567138">
              <w:rPr>
                <w:i/>
              </w:rPr>
              <w:lastRenderedPageBreak/>
              <w:t>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w:t>
            </w:r>
            <w:r w:rsidRPr="00567138">
              <w:lastRenderedPageBreak/>
              <w:t xml:space="preserve">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309" w:rsidRDefault="00671309" w:rsidP="00714027">
      <w:pPr>
        <w:spacing w:before="0"/>
      </w:pPr>
      <w:r>
        <w:separator/>
      </w:r>
    </w:p>
  </w:endnote>
  <w:endnote w:type="continuationSeparator" w:id="0">
    <w:p w:rsidR="00671309" w:rsidRDefault="0067130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249" w:rsidRDefault="0050524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05249" w:rsidRDefault="0050524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F1EBB">
                            <w:rPr>
                              <w:noProof/>
                              <w:color w:val="0F243E" w:themeColor="text2" w:themeShade="80"/>
                            </w:rPr>
                            <w:t>87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05249" w:rsidRDefault="0050524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F1EBB">
                      <w:rPr>
                        <w:noProof/>
                        <w:color w:val="0F243E" w:themeColor="text2" w:themeShade="80"/>
                      </w:rPr>
                      <w:t>87</w:t>
                    </w:r>
                    <w:r>
                      <w:rPr>
                        <w:color w:val="0F243E" w:themeColor="text2" w:themeShade="80"/>
                      </w:rPr>
                      <w:fldChar w:fldCharType="end"/>
                    </w:r>
                  </w:p>
                </w:txbxContent>
              </v:textbox>
              <w10:wrap anchorx="page" anchory="page"/>
            </v:shape>
          </w:pict>
        </mc:Fallback>
      </mc:AlternateContent>
    </w:r>
  </w:p>
  <w:p w:rsidR="00505249" w:rsidRDefault="00505249">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249" w:rsidRDefault="00505249">
    <w:pPr>
      <w:pStyle w:val="aff6"/>
      <w:jc w:val="right"/>
    </w:pPr>
    <w:r>
      <w:fldChar w:fldCharType="begin"/>
    </w:r>
    <w:r>
      <w:instrText xml:space="preserve"> PAGE   \* MERGEFORMAT </w:instrText>
    </w:r>
    <w:r>
      <w:fldChar w:fldCharType="separate"/>
    </w:r>
    <w:r w:rsidR="00BF1EBB">
      <w:rPr>
        <w:noProof/>
      </w:rPr>
      <w:t>120</w:t>
    </w:r>
    <w:r>
      <w:fldChar w:fldCharType="end"/>
    </w:r>
  </w:p>
  <w:p w:rsidR="00505249" w:rsidRDefault="0050524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309" w:rsidRDefault="00671309" w:rsidP="00714027">
      <w:pPr>
        <w:spacing w:before="0"/>
      </w:pPr>
      <w:r>
        <w:separator/>
      </w:r>
    </w:p>
  </w:footnote>
  <w:footnote w:type="continuationSeparator" w:id="0">
    <w:p w:rsidR="00671309" w:rsidRDefault="00671309" w:rsidP="00714027">
      <w:pPr>
        <w:spacing w:before="0"/>
      </w:pPr>
      <w:r>
        <w:continuationSeparator/>
      </w:r>
    </w:p>
  </w:footnote>
  <w:footnote w:id="1">
    <w:p w:rsidR="00505249" w:rsidRDefault="0050524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05249" w:rsidRDefault="0050524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05249" w:rsidRDefault="0050524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05249" w:rsidRDefault="00505249"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00CC7"/>
    <w:multiLevelType w:val="hybridMultilevel"/>
    <w:tmpl w:val="06AC39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DC56EDB"/>
    <w:multiLevelType w:val="hybridMultilevel"/>
    <w:tmpl w:val="D71E3436"/>
    <w:lvl w:ilvl="0" w:tplc="E97A92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88EA104C"/>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2A9190B"/>
    <w:multiLevelType w:val="multilevel"/>
    <w:tmpl w:val="F45402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02DAF"/>
    <w:multiLevelType w:val="hybridMultilevel"/>
    <w:tmpl w:val="B406EE04"/>
    <w:lvl w:ilvl="0" w:tplc="04190009">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7">
    <w:nsid w:val="303C18B3"/>
    <w:multiLevelType w:val="multilevel"/>
    <w:tmpl w:val="B5400AEC"/>
    <w:lvl w:ilvl="0">
      <w:start w:val="5"/>
      <w:numFmt w:val="decimal"/>
      <w:lvlText w:val="%1."/>
      <w:lvlJc w:val="left"/>
      <w:pPr>
        <w:ind w:left="360" w:hanging="360"/>
      </w:pPr>
      <w:rPr>
        <w:rFonts w:hint="default"/>
      </w:rPr>
    </w:lvl>
    <w:lvl w:ilvl="1">
      <w:start w:val="1"/>
      <w:numFmt w:val="decimal"/>
      <w:lvlText w:val="%1.%2."/>
      <w:lvlJc w:val="left"/>
      <w:pPr>
        <w:ind w:left="572" w:hanging="360"/>
      </w:pPr>
      <w:rPr>
        <w:rFonts w:hint="default"/>
        <w:b/>
      </w:rPr>
    </w:lvl>
    <w:lvl w:ilvl="2">
      <w:start w:val="1"/>
      <w:numFmt w:val="decimal"/>
      <w:lvlText w:val="%1.%2.%3."/>
      <w:lvlJc w:val="left"/>
      <w:pPr>
        <w:ind w:left="1144"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8">
    <w:nsid w:val="3124724C"/>
    <w:multiLevelType w:val="multilevel"/>
    <w:tmpl w:val="24AAD860"/>
    <w:lvl w:ilvl="0">
      <w:start w:val="8"/>
      <w:numFmt w:val="decimal"/>
      <w:lvlText w:val="%1."/>
      <w:lvlJc w:val="left"/>
      <w:pPr>
        <w:ind w:left="360" w:hanging="360"/>
      </w:pPr>
      <w:rPr>
        <w:rFonts w:ascii="Times New Roman" w:hAnsi="Times New Roman" w:hint="default"/>
        <w:sz w:val="24"/>
      </w:rPr>
    </w:lvl>
    <w:lvl w:ilvl="1">
      <w:start w:val="3"/>
      <w:numFmt w:val="decimal"/>
      <w:lvlText w:val="%1.%2."/>
      <w:lvlJc w:val="left"/>
      <w:pPr>
        <w:ind w:left="644" w:hanging="360"/>
      </w:pPr>
      <w:rPr>
        <w:rFonts w:ascii="Times New Roman" w:hAnsi="Times New Roman" w:hint="default"/>
        <w:sz w:val="24"/>
      </w:rPr>
    </w:lvl>
    <w:lvl w:ilvl="2">
      <w:start w:val="1"/>
      <w:numFmt w:val="decimal"/>
      <w:lvlText w:val="%1.%2.%3."/>
      <w:lvlJc w:val="left"/>
      <w:pPr>
        <w:ind w:left="1288" w:hanging="720"/>
      </w:pPr>
      <w:rPr>
        <w:rFonts w:ascii="Times New Roman" w:hAnsi="Times New Roman" w:hint="default"/>
        <w:sz w:val="24"/>
      </w:rPr>
    </w:lvl>
    <w:lvl w:ilvl="3">
      <w:start w:val="1"/>
      <w:numFmt w:val="decimal"/>
      <w:lvlText w:val="%1.%2.%3.%4."/>
      <w:lvlJc w:val="left"/>
      <w:pPr>
        <w:ind w:left="1572" w:hanging="720"/>
      </w:pPr>
      <w:rPr>
        <w:rFonts w:ascii="Times New Roman" w:hAnsi="Times New Roman" w:hint="default"/>
        <w:sz w:val="24"/>
      </w:rPr>
    </w:lvl>
    <w:lvl w:ilvl="4">
      <w:start w:val="1"/>
      <w:numFmt w:val="decimal"/>
      <w:lvlText w:val="%1.%2.%3.%4.%5."/>
      <w:lvlJc w:val="left"/>
      <w:pPr>
        <w:ind w:left="2216" w:hanging="1080"/>
      </w:pPr>
      <w:rPr>
        <w:rFonts w:ascii="Times New Roman" w:hAnsi="Times New Roman" w:hint="default"/>
        <w:sz w:val="24"/>
      </w:rPr>
    </w:lvl>
    <w:lvl w:ilvl="5">
      <w:start w:val="1"/>
      <w:numFmt w:val="decimal"/>
      <w:lvlText w:val="%1.%2.%3.%4.%5.%6."/>
      <w:lvlJc w:val="left"/>
      <w:pPr>
        <w:ind w:left="2500" w:hanging="1080"/>
      </w:pPr>
      <w:rPr>
        <w:rFonts w:ascii="Times New Roman" w:hAnsi="Times New Roman" w:hint="default"/>
        <w:sz w:val="24"/>
      </w:rPr>
    </w:lvl>
    <w:lvl w:ilvl="6">
      <w:start w:val="1"/>
      <w:numFmt w:val="decimal"/>
      <w:lvlText w:val="%1.%2.%3.%4.%5.%6.%7."/>
      <w:lvlJc w:val="left"/>
      <w:pPr>
        <w:ind w:left="3144" w:hanging="1440"/>
      </w:pPr>
      <w:rPr>
        <w:rFonts w:ascii="Times New Roman" w:hAnsi="Times New Roman" w:hint="default"/>
        <w:sz w:val="24"/>
      </w:rPr>
    </w:lvl>
    <w:lvl w:ilvl="7">
      <w:start w:val="1"/>
      <w:numFmt w:val="decimal"/>
      <w:lvlText w:val="%1.%2.%3.%4.%5.%6.%7.%8."/>
      <w:lvlJc w:val="left"/>
      <w:pPr>
        <w:ind w:left="3428" w:hanging="1440"/>
      </w:pPr>
      <w:rPr>
        <w:rFonts w:ascii="Times New Roman" w:hAnsi="Times New Roman" w:hint="default"/>
        <w:sz w:val="24"/>
      </w:rPr>
    </w:lvl>
    <w:lvl w:ilvl="8">
      <w:start w:val="1"/>
      <w:numFmt w:val="decimal"/>
      <w:lvlText w:val="%1.%2.%3.%4.%5.%6.%7.%8.%9."/>
      <w:lvlJc w:val="left"/>
      <w:pPr>
        <w:ind w:left="4072" w:hanging="1800"/>
      </w:pPr>
      <w:rPr>
        <w:rFonts w:ascii="Times New Roman" w:hAnsi="Times New Roman" w:hint="default"/>
        <w:sz w:val="24"/>
      </w:rPr>
    </w:lvl>
  </w:abstractNum>
  <w:abstractNum w:abstractNumId="19">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5663915"/>
    <w:multiLevelType w:val="hybridMultilevel"/>
    <w:tmpl w:val="9C90C2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C67FA3"/>
    <w:multiLevelType w:val="multilevel"/>
    <w:tmpl w:val="711C9BD4"/>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8502384"/>
    <w:multiLevelType w:val="hybridMultilevel"/>
    <w:tmpl w:val="663A3382"/>
    <w:lvl w:ilvl="0" w:tplc="4F1A25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984366"/>
    <w:multiLevelType w:val="hybridMultilevel"/>
    <w:tmpl w:val="69B23EFE"/>
    <w:lvl w:ilvl="0" w:tplc="07CA2098">
      <w:start w:val="1"/>
      <w:numFmt w:val="decimal"/>
      <w:lvlText w:val="%1)"/>
      <w:lvlJc w:val="left"/>
      <w:pPr>
        <w:ind w:left="720" w:hanging="360"/>
      </w:pPr>
      <w:rPr>
        <w:b w:val="0"/>
        <w:i w:val="0"/>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310BC1"/>
    <w:multiLevelType w:val="multilevel"/>
    <w:tmpl w:val="A7DAEAEC"/>
    <w:lvl w:ilvl="0">
      <w:start w:val="7"/>
      <w:numFmt w:val="decimal"/>
      <w:lvlText w:val="%1."/>
      <w:lvlJc w:val="left"/>
      <w:pPr>
        <w:ind w:left="2487"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34"/>
  </w:num>
  <w:num w:numId="3">
    <w:abstractNumId w:val="27"/>
  </w:num>
  <w:num w:numId="4">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1"/>
  </w:num>
  <w:num w:numId="7">
    <w:abstractNumId w:val="10"/>
  </w:num>
  <w:num w:numId="8">
    <w:abstractNumId w:val="15"/>
  </w:num>
  <w:num w:numId="9">
    <w:abstractNumId w:val="36"/>
  </w:num>
  <w:num w:numId="10">
    <w:abstractNumId w:val="12"/>
  </w:num>
  <w:num w:numId="11">
    <w:abstractNumId w:val="5"/>
  </w:num>
  <w:num w:numId="12">
    <w:abstractNumId w:val="32"/>
  </w:num>
  <w:num w:numId="13">
    <w:abstractNumId w:val="26"/>
  </w:num>
  <w:num w:numId="14">
    <w:abstractNumId w:val="11"/>
  </w:num>
  <w:num w:numId="15">
    <w:abstractNumId w:val="0"/>
  </w:num>
  <w:num w:numId="16">
    <w:abstractNumId w:val="3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1"/>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3"/>
  </w:num>
  <w:num w:numId="21">
    <w:abstractNumId w:val="25"/>
  </w:num>
  <w:num w:numId="22">
    <w:abstractNumId w:val="21"/>
  </w:num>
  <w:num w:numId="23">
    <w:abstractNumId w:val="33"/>
  </w:num>
  <w:num w:numId="24">
    <w:abstractNumId w:val="21"/>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9"/>
  </w:num>
  <w:num w:numId="26">
    <w:abstractNumId w:val="19"/>
  </w:num>
  <w:num w:numId="27">
    <w:abstractNumId w:val="6"/>
  </w:num>
  <w:num w:numId="28">
    <w:abstractNumId w:val="38"/>
  </w:num>
  <w:num w:numId="29">
    <w:abstractNumId w:val="22"/>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3"/>
  </w:num>
  <w:num w:numId="38">
    <w:abstractNumId w:val="20"/>
  </w:num>
  <w:num w:numId="39">
    <w:abstractNumId w:val="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37"/>
  </w:num>
  <w:num w:numId="45">
    <w:abstractNumId w:val="16"/>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10836"/>
    <w:rsid w:val="00015A80"/>
    <w:rsid w:val="00015F97"/>
    <w:rsid w:val="00017955"/>
    <w:rsid w:val="0002053D"/>
    <w:rsid w:val="00022A3F"/>
    <w:rsid w:val="00024CF9"/>
    <w:rsid w:val="00025159"/>
    <w:rsid w:val="000255B3"/>
    <w:rsid w:val="00027EA1"/>
    <w:rsid w:val="000333FB"/>
    <w:rsid w:val="00036817"/>
    <w:rsid w:val="00036965"/>
    <w:rsid w:val="00040074"/>
    <w:rsid w:val="0004623B"/>
    <w:rsid w:val="00046E0C"/>
    <w:rsid w:val="00050C1B"/>
    <w:rsid w:val="00051C4A"/>
    <w:rsid w:val="00053922"/>
    <w:rsid w:val="00055B2E"/>
    <w:rsid w:val="00057CD4"/>
    <w:rsid w:val="0006048C"/>
    <w:rsid w:val="0006092C"/>
    <w:rsid w:val="00061449"/>
    <w:rsid w:val="00061549"/>
    <w:rsid w:val="000700DA"/>
    <w:rsid w:val="00073490"/>
    <w:rsid w:val="0007734D"/>
    <w:rsid w:val="00082A36"/>
    <w:rsid w:val="00082E7E"/>
    <w:rsid w:val="000848B0"/>
    <w:rsid w:val="00084FD2"/>
    <w:rsid w:val="000951FE"/>
    <w:rsid w:val="00096BAE"/>
    <w:rsid w:val="000A12F7"/>
    <w:rsid w:val="000A41D6"/>
    <w:rsid w:val="000A7C0F"/>
    <w:rsid w:val="000B208D"/>
    <w:rsid w:val="000B26BD"/>
    <w:rsid w:val="000B30E2"/>
    <w:rsid w:val="000B402A"/>
    <w:rsid w:val="000B58CD"/>
    <w:rsid w:val="000B6320"/>
    <w:rsid w:val="000C167B"/>
    <w:rsid w:val="000C37EA"/>
    <w:rsid w:val="000C3F8B"/>
    <w:rsid w:val="000D0914"/>
    <w:rsid w:val="000D221A"/>
    <w:rsid w:val="000D45E7"/>
    <w:rsid w:val="000D5B0A"/>
    <w:rsid w:val="000D6544"/>
    <w:rsid w:val="000E0852"/>
    <w:rsid w:val="000E2955"/>
    <w:rsid w:val="000E543A"/>
    <w:rsid w:val="000E759D"/>
    <w:rsid w:val="000F0FB8"/>
    <w:rsid w:val="000F26F7"/>
    <w:rsid w:val="000F4FE6"/>
    <w:rsid w:val="000F762B"/>
    <w:rsid w:val="00104D8A"/>
    <w:rsid w:val="00106484"/>
    <w:rsid w:val="00116FE1"/>
    <w:rsid w:val="00120330"/>
    <w:rsid w:val="001211A9"/>
    <w:rsid w:val="00121EC0"/>
    <w:rsid w:val="00124B23"/>
    <w:rsid w:val="00134C15"/>
    <w:rsid w:val="0013780B"/>
    <w:rsid w:val="00144B49"/>
    <w:rsid w:val="00147054"/>
    <w:rsid w:val="00151C69"/>
    <w:rsid w:val="00154268"/>
    <w:rsid w:val="00155FCF"/>
    <w:rsid w:val="00157697"/>
    <w:rsid w:val="00160DFD"/>
    <w:rsid w:val="00163571"/>
    <w:rsid w:val="0016575D"/>
    <w:rsid w:val="0016630B"/>
    <w:rsid w:val="00171984"/>
    <w:rsid w:val="00171A3A"/>
    <w:rsid w:val="001728A4"/>
    <w:rsid w:val="00180506"/>
    <w:rsid w:val="0018439D"/>
    <w:rsid w:val="00185C0E"/>
    <w:rsid w:val="0018701F"/>
    <w:rsid w:val="00191009"/>
    <w:rsid w:val="001924BC"/>
    <w:rsid w:val="00192FDE"/>
    <w:rsid w:val="001941B1"/>
    <w:rsid w:val="00194D3A"/>
    <w:rsid w:val="001968CC"/>
    <w:rsid w:val="001975E3"/>
    <w:rsid w:val="001A0CDD"/>
    <w:rsid w:val="001A2081"/>
    <w:rsid w:val="001A3B0C"/>
    <w:rsid w:val="001A7A11"/>
    <w:rsid w:val="001A7BED"/>
    <w:rsid w:val="001B1736"/>
    <w:rsid w:val="001B2554"/>
    <w:rsid w:val="001B6167"/>
    <w:rsid w:val="001B7AAC"/>
    <w:rsid w:val="001C093D"/>
    <w:rsid w:val="001C15D5"/>
    <w:rsid w:val="001C3677"/>
    <w:rsid w:val="001C713B"/>
    <w:rsid w:val="001C7A0D"/>
    <w:rsid w:val="001D397B"/>
    <w:rsid w:val="001D65E1"/>
    <w:rsid w:val="001E3334"/>
    <w:rsid w:val="001E3848"/>
    <w:rsid w:val="001F01EE"/>
    <w:rsid w:val="001F06D5"/>
    <w:rsid w:val="001F200C"/>
    <w:rsid w:val="001F7012"/>
    <w:rsid w:val="00200D08"/>
    <w:rsid w:val="0020504E"/>
    <w:rsid w:val="002102B9"/>
    <w:rsid w:val="00210497"/>
    <w:rsid w:val="00213396"/>
    <w:rsid w:val="002154FD"/>
    <w:rsid w:val="00215964"/>
    <w:rsid w:val="002177F8"/>
    <w:rsid w:val="00220B38"/>
    <w:rsid w:val="00221BEE"/>
    <w:rsid w:val="00226045"/>
    <w:rsid w:val="00231001"/>
    <w:rsid w:val="00231D55"/>
    <w:rsid w:val="002358AC"/>
    <w:rsid w:val="0024066F"/>
    <w:rsid w:val="0024177F"/>
    <w:rsid w:val="002425D0"/>
    <w:rsid w:val="002460E6"/>
    <w:rsid w:val="0025215C"/>
    <w:rsid w:val="002536C8"/>
    <w:rsid w:val="00253FA8"/>
    <w:rsid w:val="00256011"/>
    <w:rsid w:val="00257A4E"/>
    <w:rsid w:val="00257D16"/>
    <w:rsid w:val="00260257"/>
    <w:rsid w:val="00261423"/>
    <w:rsid w:val="00262E45"/>
    <w:rsid w:val="00263729"/>
    <w:rsid w:val="0026442F"/>
    <w:rsid w:val="0026538B"/>
    <w:rsid w:val="00265BE9"/>
    <w:rsid w:val="002675D2"/>
    <w:rsid w:val="00267B0B"/>
    <w:rsid w:val="00270EA9"/>
    <w:rsid w:val="002721FC"/>
    <w:rsid w:val="00275681"/>
    <w:rsid w:val="0028168B"/>
    <w:rsid w:val="00284CC5"/>
    <w:rsid w:val="00286C07"/>
    <w:rsid w:val="00287B42"/>
    <w:rsid w:val="00296238"/>
    <w:rsid w:val="00297AA4"/>
    <w:rsid w:val="00297BF9"/>
    <w:rsid w:val="002A2459"/>
    <w:rsid w:val="002A56B6"/>
    <w:rsid w:val="002A56DF"/>
    <w:rsid w:val="002A7D6C"/>
    <w:rsid w:val="002B07A2"/>
    <w:rsid w:val="002B4846"/>
    <w:rsid w:val="002C0C10"/>
    <w:rsid w:val="002C2046"/>
    <w:rsid w:val="002C4BAB"/>
    <w:rsid w:val="002D53F3"/>
    <w:rsid w:val="002D7287"/>
    <w:rsid w:val="002E0224"/>
    <w:rsid w:val="002E0D31"/>
    <w:rsid w:val="002E29D4"/>
    <w:rsid w:val="002E2A2B"/>
    <w:rsid w:val="002E74AE"/>
    <w:rsid w:val="002E7FC9"/>
    <w:rsid w:val="002F00BC"/>
    <w:rsid w:val="002F1F16"/>
    <w:rsid w:val="002F35BC"/>
    <w:rsid w:val="003013AA"/>
    <w:rsid w:val="003036AA"/>
    <w:rsid w:val="003043C8"/>
    <w:rsid w:val="0031056F"/>
    <w:rsid w:val="003118E0"/>
    <w:rsid w:val="00314467"/>
    <w:rsid w:val="0031520E"/>
    <w:rsid w:val="00321D3A"/>
    <w:rsid w:val="00322F75"/>
    <w:rsid w:val="0032467D"/>
    <w:rsid w:val="003307BF"/>
    <w:rsid w:val="00332A3C"/>
    <w:rsid w:val="003333C4"/>
    <w:rsid w:val="003371BB"/>
    <w:rsid w:val="00342114"/>
    <w:rsid w:val="0034317B"/>
    <w:rsid w:val="00345DA5"/>
    <w:rsid w:val="00351EA9"/>
    <w:rsid w:val="00354BD7"/>
    <w:rsid w:val="00355EA4"/>
    <w:rsid w:val="003566BA"/>
    <w:rsid w:val="00357580"/>
    <w:rsid w:val="00366191"/>
    <w:rsid w:val="00375BA8"/>
    <w:rsid w:val="00377018"/>
    <w:rsid w:val="00381974"/>
    <w:rsid w:val="00382F87"/>
    <w:rsid w:val="00383D04"/>
    <w:rsid w:val="003872AD"/>
    <w:rsid w:val="0039068B"/>
    <w:rsid w:val="00392A87"/>
    <w:rsid w:val="00392BC4"/>
    <w:rsid w:val="00393208"/>
    <w:rsid w:val="00393EDB"/>
    <w:rsid w:val="00393F7B"/>
    <w:rsid w:val="00394A40"/>
    <w:rsid w:val="00395E5F"/>
    <w:rsid w:val="003A144F"/>
    <w:rsid w:val="003A36F2"/>
    <w:rsid w:val="003A491F"/>
    <w:rsid w:val="003A63D5"/>
    <w:rsid w:val="003B08EF"/>
    <w:rsid w:val="003B17EE"/>
    <w:rsid w:val="003B5912"/>
    <w:rsid w:val="003B791A"/>
    <w:rsid w:val="003B7B54"/>
    <w:rsid w:val="003C2399"/>
    <w:rsid w:val="003C5CA5"/>
    <w:rsid w:val="003C7880"/>
    <w:rsid w:val="003D1787"/>
    <w:rsid w:val="003E35DD"/>
    <w:rsid w:val="003E3F74"/>
    <w:rsid w:val="003E43B4"/>
    <w:rsid w:val="003E5B32"/>
    <w:rsid w:val="003E70A9"/>
    <w:rsid w:val="003F2680"/>
    <w:rsid w:val="003F4D62"/>
    <w:rsid w:val="003F728F"/>
    <w:rsid w:val="004049C9"/>
    <w:rsid w:val="00411E4A"/>
    <w:rsid w:val="004250AB"/>
    <w:rsid w:val="00430518"/>
    <w:rsid w:val="00437E34"/>
    <w:rsid w:val="00440B63"/>
    <w:rsid w:val="00441995"/>
    <w:rsid w:val="00445253"/>
    <w:rsid w:val="00453EE3"/>
    <w:rsid w:val="00457999"/>
    <w:rsid w:val="00460237"/>
    <w:rsid w:val="0046509F"/>
    <w:rsid w:val="00465597"/>
    <w:rsid w:val="0048046D"/>
    <w:rsid w:val="00480598"/>
    <w:rsid w:val="00481ACE"/>
    <w:rsid w:val="00490280"/>
    <w:rsid w:val="00490450"/>
    <w:rsid w:val="004A20AA"/>
    <w:rsid w:val="004A630F"/>
    <w:rsid w:val="004B0C26"/>
    <w:rsid w:val="004B448D"/>
    <w:rsid w:val="004B72DD"/>
    <w:rsid w:val="004C4BF8"/>
    <w:rsid w:val="004C501E"/>
    <w:rsid w:val="004D3184"/>
    <w:rsid w:val="004D3649"/>
    <w:rsid w:val="004D3BF2"/>
    <w:rsid w:val="004E1436"/>
    <w:rsid w:val="004E1938"/>
    <w:rsid w:val="004E5F29"/>
    <w:rsid w:val="004E734B"/>
    <w:rsid w:val="004F03DF"/>
    <w:rsid w:val="005004E5"/>
    <w:rsid w:val="00500C38"/>
    <w:rsid w:val="00500DF8"/>
    <w:rsid w:val="00500F5F"/>
    <w:rsid w:val="0050508A"/>
    <w:rsid w:val="00505249"/>
    <w:rsid w:val="005055BB"/>
    <w:rsid w:val="005110C1"/>
    <w:rsid w:val="00511573"/>
    <w:rsid w:val="005159DD"/>
    <w:rsid w:val="00517649"/>
    <w:rsid w:val="00524CE8"/>
    <w:rsid w:val="0052696D"/>
    <w:rsid w:val="00526CD6"/>
    <w:rsid w:val="00532DCC"/>
    <w:rsid w:val="00537FEC"/>
    <w:rsid w:val="00540684"/>
    <w:rsid w:val="00542EF4"/>
    <w:rsid w:val="00547594"/>
    <w:rsid w:val="00554DAE"/>
    <w:rsid w:val="00554E2E"/>
    <w:rsid w:val="00555B72"/>
    <w:rsid w:val="00557434"/>
    <w:rsid w:val="00561BB0"/>
    <w:rsid w:val="00563A20"/>
    <w:rsid w:val="00564E1C"/>
    <w:rsid w:val="00573C0A"/>
    <w:rsid w:val="00574EA1"/>
    <w:rsid w:val="00577445"/>
    <w:rsid w:val="0058276F"/>
    <w:rsid w:val="0058374F"/>
    <w:rsid w:val="005868D4"/>
    <w:rsid w:val="005873B8"/>
    <w:rsid w:val="00592321"/>
    <w:rsid w:val="00594362"/>
    <w:rsid w:val="00594B26"/>
    <w:rsid w:val="00594B67"/>
    <w:rsid w:val="00596C5F"/>
    <w:rsid w:val="005A03C8"/>
    <w:rsid w:val="005A2DF5"/>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21EC"/>
    <w:rsid w:val="005E3505"/>
    <w:rsid w:val="005E5018"/>
    <w:rsid w:val="005E55C1"/>
    <w:rsid w:val="005E75B3"/>
    <w:rsid w:val="005F01C5"/>
    <w:rsid w:val="005F1886"/>
    <w:rsid w:val="00604AFD"/>
    <w:rsid w:val="00604BC3"/>
    <w:rsid w:val="00606CD5"/>
    <w:rsid w:val="00610853"/>
    <w:rsid w:val="00612394"/>
    <w:rsid w:val="00612A02"/>
    <w:rsid w:val="00615775"/>
    <w:rsid w:val="00622B7C"/>
    <w:rsid w:val="00624F5B"/>
    <w:rsid w:val="00631DD5"/>
    <w:rsid w:val="00634E3A"/>
    <w:rsid w:val="00641159"/>
    <w:rsid w:val="00643B4A"/>
    <w:rsid w:val="006457ED"/>
    <w:rsid w:val="00646DF1"/>
    <w:rsid w:val="0065399E"/>
    <w:rsid w:val="006574FC"/>
    <w:rsid w:val="00657F57"/>
    <w:rsid w:val="00660921"/>
    <w:rsid w:val="0066286E"/>
    <w:rsid w:val="00662F33"/>
    <w:rsid w:val="00666557"/>
    <w:rsid w:val="00666C16"/>
    <w:rsid w:val="00666F40"/>
    <w:rsid w:val="00671309"/>
    <w:rsid w:val="00674143"/>
    <w:rsid w:val="0067421E"/>
    <w:rsid w:val="006827AB"/>
    <w:rsid w:val="006865A4"/>
    <w:rsid w:val="006914C4"/>
    <w:rsid w:val="00694D0E"/>
    <w:rsid w:val="00697C57"/>
    <w:rsid w:val="006A0BB9"/>
    <w:rsid w:val="006A3AD7"/>
    <w:rsid w:val="006A72FA"/>
    <w:rsid w:val="006A7E29"/>
    <w:rsid w:val="006B31C7"/>
    <w:rsid w:val="006B563E"/>
    <w:rsid w:val="006B6778"/>
    <w:rsid w:val="006B6ADA"/>
    <w:rsid w:val="006D13D3"/>
    <w:rsid w:val="006D1B0C"/>
    <w:rsid w:val="006D3C7F"/>
    <w:rsid w:val="006E5A37"/>
    <w:rsid w:val="006E6CFD"/>
    <w:rsid w:val="006F2817"/>
    <w:rsid w:val="006F63A2"/>
    <w:rsid w:val="0070114A"/>
    <w:rsid w:val="00703904"/>
    <w:rsid w:val="007067D3"/>
    <w:rsid w:val="00712CD9"/>
    <w:rsid w:val="00714027"/>
    <w:rsid w:val="00715772"/>
    <w:rsid w:val="00716270"/>
    <w:rsid w:val="00717734"/>
    <w:rsid w:val="007200EE"/>
    <w:rsid w:val="00720503"/>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6698C"/>
    <w:rsid w:val="0077120C"/>
    <w:rsid w:val="00773BC0"/>
    <w:rsid w:val="007766F3"/>
    <w:rsid w:val="007800AC"/>
    <w:rsid w:val="007810D7"/>
    <w:rsid w:val="00781EC0"/>
    <w:rsid w:val="00782029"/>
    <w:rsid w:val="007858F0"/>
    <w:rsid w:val="00787B82"/>
    <w:rsid w:val="007917B3"/>
    <w:rsid w:val="00795399"/>
    <w:rsid w:val="007954E0"/>
    <w:rsid w:val="007A249E"/>
    <w:rsid w:val="007A29CD"/>
    <w:rsid w:val="007A30AA"/>
    <w:rsid w:val="007A3DF4"/>
    <w:rsid w:val="007A458C"/>
    <w:rsid w:val="007A4EFD"/>
    <w:rsid w:val="007A7E54"/>
    <w:rsid w:val="007B021D"/>
    <w:rsid w:val="007B289B"/>
    <w:rsid w:val="007B2BF2"/>
    <w:rsid w:val="007B2D75"/>
    <w:rsid w:val="007B52E0"/>
    <w:rsid w:val="007B53D8"/>
    <w:rsid w:val="007B7570"/>
    <w:rsid w:val="007C27FA"/>
    <w:rsid w:val="007C351D"/>
    <w:rsid w:val="007C7DAE"/>
    <w:rsid w:val="007D05B3"/>
    <w:rsid w:val="007D0CD8"/>
    <w:rsid w:val="007D36F3"/>
    <w:rsid w:val="007D5A96"/>
    <w:rsid w:val="007D7345"/>
    <w:rsid w:val="007E0EB4"/>
    <w:rsid w:val="007E14E8"/>
    <w:rsid w:val="007E2CE5"/>
    <w:rsid w:val="007E6A32"/>
    <w:rsid w:val="007F13BC"/>
    <w:rsid w:val="007F2D5B"/>
    <w:rsid w:val="007F447D"/>
    <w:rsid w:val="007F671F"/>
    <w:rsid w:val="00803DF1"/>
    <w:rsid w:val="00810060"/>
    <w:rsid w:val="00814932"/>
    <w:rsid w:val="00824770"/>
    <w:rsid w:val="00824C85"/>
    <w:rsid w:val="00826C6A"/>
    <w:rsid w:val="00827404"/>
    <w:rsid w:val="00830224"/>
    <w:rsid w:val="00840187"/>
    <w:rsid w:val="00840B63"/>
    <w:rsid w:val="00841204"/>
    <w:rsid w:val="00841577"/>
    <w:rsid w:val="00841F49"/>
    <w:rsid w:val="0084391F"/>
    <w:rsid w:val="00846459"/>
    <w:rsid w:val="00850496"/>
    <w:rsid w:val="00855779"/>
    <w:rsid w:val="0085704E"/>
    <w:rsid w:val="00857100"/>
    <w:rsid w:val="00867DF9"/>
    <w:rsid w:val="00870013"/>
    <w:rsid w:val="00871960"/>
    <w:rsid w:val="008729A9"/>
    <w:rsid w:val="008750BF"/>
    <w:rsid w:val="008772D9"/>
    <w:rsid w:val="00881594"/>
    <w:rsid w:val="00882762"/>
    <w:rsid w:val="00885802"/>
    <w:rsid w:val="008901A8"/>
    <w:rsid w:val="00892814"/>
    <w:rsid w:val="00892869"/>
    <w:rsid w:val="00892E3E"/>
    <w:rsid w:val="00893061"/>
    <w:rsid w:val="00897345"/>
    <w:rsid w:val="008A11E5"/>
    <w:rsid w:val="008A1540"/>
    <w:rsid w:val="008A1A0A"/>
    <w:rsid w:val="008A556C"/>
    <w:rsid w:val="008A6650"/>
    <w:rsid w:val="008B2765"/>
    <w:rsid w:val="008B4868"/>
    <w:rsid w:val="008B49AE"/>
    <w:rsid w:val="008B6B3D"/>
    <w:rsid w:val="008C00F6"/>
    <w:rsid w:val="008C0839"/>
    <w:rsid w:val="008C5EEE"/>
    <w:rsid w:val="008D53BD"/>
    <w:rsid w:val="008E094F"/>
    <w:rsid w:val="008E7C56"/>
    <w:rsid w:val="008F1C6E"/>
    <w:rsid w:val="008F1D04"/>
    <w:rsid w:val="008F394B"/>
    <w:rsid w:val="008F3DB5"/>
    <w:rsid w:val="008F4491"/>
    <w:rsid w:val="008F5AE3"/>
    <w:rsid w:val="008F6767"/>
    <w:rsid w:val="008F7DF6"/>
    <w:rsid w:val="009059F7"/>
    <w:rsid w:val="00906BA9"/>
    <w:rsid w:val="009104D9"/>
    <w:rsid w:val="009105B5"/>
    <w:rsid w:val="00911469"/>
    <w:rsid w:val="00916CBA"/>
    <w:rsid w:val="00916F19"/>
    <w:rsid w:val="0091782D"/>
    <w:rsid w:val="009303BF"/>
    <w:rsid w:val="009307CF"/>
    <w:rsid w:val="0093260D"/>
    <w:rsid w:val="0093447B"/>
    <w:rsid w:val="0094132B"/>
    <w:rsid w:val="009439D5"/>
    <w:rsid w:val="00944243"/>
    <w:rsid w:val="0094551E"/>
    <w:rsid w:val="00946EB8"/>
    <w:rsid w:val="00946EE5"/>
    <w:rsid w:val="00951FDD"/>
    <w:rsid w:val="00952685"/>
    <w:rsid w:val="00952E91"/>
    <w:rsid w:val="00963FB8"/>
    <w:rsid w:val="009702A1"/>
    <w:rsid w:val="0097659F"/>
    <w:rsid w:val="00976C63"/>
    <w:rsid w:val="0097714D"/>
    <w:rsid w:val="00977A72"/>
    <w:rsid w:val="0098105C"/>
    <w:rsid w:val="00983F35"/>
    <w:rsid w:val="009840A2"/>
    <w:rsid w:val="009840F0"/>
    <w:rsid w:val="0099013B"/>
    <w:rsid w:val="009930AC"/>
    <w:rsid w:val="009973B4"/>
    <w:rsid w:val="0099793F"/>
    <w:rsid w:val="009A129B"/>
    <w:rsid w:val="009A46D4"/>
    <w:rsid w:val="009A5C98"/>
    <w:rsid w:val="009B0B5E"/>
    <w:rsid w:val="009B166F"/>
    <w:rsid w:val="009B49A3"/>
    <w:rsid w:val="009C5511"/>
    <w:rsid w:val="009C6B74"/>
    <w:rsid w:val="009C739F"/>
    <w:rsid w:val="009D0224"/>
    <w:rsid w:val="009D0F5D"/>
    <w:rsid w:val="009D2FCD"/>
    <w:rsid w:val="009D3AB9"/>
    <w:rsid w:val="009E50A8"/>
    <w:rsid w:val="009F13A9"/>
    <w:rsid w:val="009F25E5"/>
    <w:rsid w:val="009F648E"/>
    <w:rsid w:val="009F7028"/>
    <w:rsid w:val="00A048A8"/>
    <w:rsid w:val="00A0737E"/>
    <w:rsid w:val="00A16213"/>
    <w:rsid w:val="00A163BD"/>
    <w:rsid w:val="00A22038"/>
    <w:rsid w:val="00A2456C"/>
    <w:rsid w:val="00A3250E"/>
    <w:rsid w:val="00A32A93"/>
    <w:rsid w:val="00A35FCB"/>
    <w:rsid w:val="00A429A0"/>
    <w:rsid w:val="00A43701"/>
    <w:rsid w:val="00A47744"/>
    <w:rsid w:val="00A50AF7"/>
    <w:rsid w:val="00A50C67"/>
    <w:rsid w:val="00A51031"/>
    <w:rsid w:val="00A5514D"/>
    <w:rsid w:val="00A57432"/>
    <w:rsid w:val="00A60157"/>
    <w:rsid w:val="00A673A2"/>
    <w:rsid w:val="00A70739"/>
    <w:rsid w:val="00A72581"/>
    <w:rsid w:val="00A773F6"/>
    <w:rsid w:val="00A805FF"/>
    <w:rsid w:val="00A830FE"/>
    <w:rsid w:val="00A83C0A"/>
    <w:rsid w:val="00A86367"/>
    <w:rsid w:val="00A87CDD"/>
    <w:rsid w:val="00A918A6"/>
    <w:rsid w:val="00A927FF"/>
    <w:rsid w:val="00A959B8"/>
    <w:rsid w:val="00AA1C98"/>
    <w:rsid w:val="00AA208A"/>
    <w:rsid w:val="00AB110A"/>
    <w:rsid w:val="00AB128A"/>
    <w:rsid w:val="00AC0A96"/>
    <w:rsid w:val="00AC0F31"/>
    <w:rsid w:val="00AC20EA"/>
    <w:rsid w:val="00AC43A7"/>
    <w:rsid w:val="00AC69D6"/>
    <w:rsid w:val="00AD38D6"/>
    <w:rsid w:val="00AD4726"/>
    <w:rsid w:val="00AD751E"/>
    <w:rsid w:val="00AD77C8"/>
    <w:rsid w:val="00AE0941"/>
    <w:rsid w:val="00AE2504"/>
    <w:rsid w:val="00AE5EF4"/>
    <w:rsid w:val="00AE7427"/>
    <w:rsid w:val="00AF0EE4"/>
    <w:rsid w:val="00AF1828"/>
    <w:rsid w:val="00AF425E"/>
    <w:rsid w:val="00AF7B24"/>
    <w:rsid w:val="00B0592D"/>
    <w:rsid w:val="00B06A56"/>
    <w:rsid w:val="00B12C5D"/>
    <w:rsid w:val="00B13E5B"/>
    <w:rsid w:val="00B21EAF"/>
    <w:rsid w:val="00B22CA6"/>
    <w:rsid w:val="00B233D6"/>
    <w:rsid w:val="00B319D5"/>
    <w:rsid w:val="00B32706"/>
    <w:rsid w:val="00B33226"/>
    <w:rsid w:val="00B40F85"/>
    <w:rsid w:val="00B43A84"/>
    <w:rsid w:val="00B5372D"/>
    <w:rsid w:val="00B5507C"/>
    <w:rsid w:val="00B5612F"/>
    <w:rsid w:val="00B5637F"/>
    <w:rsid w:val="00B56DBC"/>
    <w:rsid w:val="00B609B3"/>
    <w:rsid w:val="00B61603"/>
    <w:rsid w:val="00B62623"/>
    <w:rsid w:val="00B62DEC"/>
    <w:rsid w:val="00B651C4"/>
    <w:rsid w:val="00B66370"/>
    <w:rsid w:val="00B66802"/>
    <w:rsid w:val="00B73186"/>
    <w:rsid w:val="00B73CC3"/>
    <w:rsid w:val="00B80131"/>
    <w:rsid w:val="00B81D7E"/>
    <w:rsid w:val="00B860F4"/>
    <w:rsid w:val="00B902F5"/>
    <w:rsid w:val="00B90531"/>
    <w:rsid w:val="00B93973"/>
    <w:rsid w:val="00B94947"/>
    <w:rsid w:val="00B94994"/>
    <w:rsid w:val="00B97B4B"/>
    <w:rsid w:val="00BB00B9"/>
    <w:rsid w:val="00BB60AA"/>
    <w:rsid w:val="00BB6242"/>
    <w:rsid w:val="00BB6909"/>
    <w:rsid w:val="00BC0368"/>
    <w:rsid w:val="00BC3144"/>
    <w:rsid w:val="00BC6A77"/>
    <w:rsid w:val="00BD2560"/>
    <w:rsid w:val="00BD2E2E"/>
    <w:rsid w:val="00BD55DE"/>
    <w:rsid w:val="00BE1401"/>
    <w:rsid w:val="00BE1EE3"/>
    <w:rsid w:val="00BE3CC4"/>
    <w:rsid w:val="00BE6ABF"/>
    <w:rsid w:val="00BF1EBB"/>
    <w:rsid w:val="00BF2BA4"/>
    <w:rsid w:val="00BF36CD"/>
    <w:rsid w:val="00C00ACD"/>
    <w:rsid w:val="00C03D76"/>
    <w:rsid w:val="00C043B1"/>
    <w:rsid w:val="00C06D0F"/>
    <w:rsid w:val="00C12108"/>
    <w:rsid w:val="00C12915"/>
    <w:rsid w:val="00C12A8C"/>
    <w:rsid w:val="00C12B71"/>
    <w:rsid w:val="00C1628F"/>
    <w:rsid w:val="00C23FBA"/>
    <w:rsid w:val="00C254C6"/>
    <w:rsid w:val="00C3455B"/>
    <w:rsid w:val="00C34B0F"/>
    <w:rsid w:val="00C36583"/>
    <w:rsid w:val="00C40C8F"/>
    <w:rsid w:val="00C41FE3"/>
    <w:rsid w:val="00C43603"/>
    <w:rsid w:val="00C43B3C"/>
    <w:rsid w:val="00C45BF7"/>
    <w:rsid w:val="00C50D63"/>
    <w:rsid w:val="00C5111F"/>
    <w:rsid w:val="00C611CF"/>
    <w:rsid w:val="00C63EBD"/>
    <w:rsid w:val="00C7236A"/>
    <w:rsid w:val="00C7612C"/>
    <w:rsid w:val="00C772B5"/>
    <w:rsid w:val="00C80925"/>
    <w:rsid w:val="00C80BAA"/>
    <w:rsid w:val="00C823DF"/>
    <w:rsid w:val="00C86531"/>
    <w:rsid w:val="00C87CC5"/>
    <w:rsid w:val="00C90F3C"/>
    <w:rsid w:val="00C915D7"/>
    <w:rsid w:val="00C961E3"/>
    <w:rsid w:val="00CA3949"/>
    <w:rsid w:val="00CA395F"/>
    <w:rsid w:val="00CA3DF5"/>
    <w:rsid w:val="00CA4E1F"/>
    <w:rsid w:val="00CA5421"/>
    <w:rsid w:val="00CA5FDA"/>
    <w:rsid w:val="00CA6266"/>
    <w:rsid w:val="00CA62A1"/>
    <w:rsid w:val="00CA7271"/>
    <w:rsid w:val="00CA786C"/>
    <w:rsid w:val="00CA7A94"/>
    <w:rsid w:val="00CB02F8"/>
    <w:rsid w:val="00CB0C06"/>
    <w:rsid w:val="00CB1544"/>
    <w:rsid w:val="00CB5540"/>
    <w:rsid w:val="00CB6023"/>
    <w:rsid w:val="00CB6FD1"/>
    <w:rsid w:val="00CC047F"/>
    <w:rsid w:val="00CC2F33"/>
    <w:rsid w:val="00CC3B92"/>
    <w:rsid w:val="00CC4542"/>
    <w:rsid w:val="00CC6345"/>
    <w:rsid w:val="00CC70EF"/>
    <w:rsid w:val="00CD0227"/>
    <w:rsid w:val="00CD2BBD"/>
    <w:rsid w:val="00CE0337"/>
    <w:rsid w:val="00CE0DAA"/>
    <w:rsid w:val="00CE2FC1"/>
    <w:rsid w:val="00CE5F6D"/>
    <w:rsid w:val="00CE7AF3"/>
    <w:rsid w:val="00CE7E47"/>
    <w:rsid w:val="00CF069E"/>
    <w:rsid w:val="00CF234E"/>
    <w:rsid w:val="00CF27F3"/>
    <w:rsid w:val="00CF5DB7"/>
    <w:rsid w:val="00D01EC1"/>
    <w:rsid w:val="00D04A0B"/>
    <w:rsid w:val="00D05687"/>
    <w:rsid w:val="00D0642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4087"/>
    <w:rsid w:val="00D56740"/>
    <w:rsid w:val="00D6505F"/>
    <w:rsid w:val="00D679E1"/>
    <w:rsid w:val="00D71237"/>
    <w:rsid w:val="00D72380"/>
    <w:rsid w:val="00D732BB"/>
    <w:rsid w:val="00D82DE5"/>
    <w:rsid w:val="00D83B9C"/>
    <w:rsid w:val="00D84E94"/>
    <w:rsid w:val="00D854FC"/>
    <w:rsid w:val="00D8626B"/>
    <w:rsid w:val="00D911EF"/>
    <w:rsid w:val="00D94E4D"/>
    <w:rsid w:val="00D95175"/>
    <w:rsid w:val="00D962B6"/>
    <w:rsid w:val="00DA01F8"/>
    <w:rsid w:val="00DA1442"/>
    <w:rsid w:val="00DA14C4"/>
    <w:rsid w:val="00DA289C"/>
    <w:rsid w:val="00DA7036"/>
    <w:rsid w:val="00DB4A3F"/>
    <w:rsid w:val="00DB61F8"/>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1315"/>
    <w:rsid w:val="00E02F2A"/>
    <w:rsid w:val="00E067BB"/>
    <w:rsid w:val="00E07289"/>
    <w:rsid w:val="00E16B01"/>
    <w:rsid w:val="00E17034"/>
    <w:rsid w:val="00E20B76"/>
    <w:rsid w:val="00E22948"/>
    <w:rsid w:val="00E239F6"/>
    <w:rsid w:val="00E2413F"/>
    <w:rsid w:val="00E27713"/>
    <w:rsid w:val="00E27F06"/>
    <w:rsid w:val="00E30A70"/>
    <w:rsid w:val="00E433F9"/>
    <w:rsid w:val="00E43D93"/>
    <w:rsid w:val="00E44820"/>
    <w:rsid w:val="00E44B83"/>
    <w:rsid w:val="00E51218"/>
    <w:rsid w:val="00E524E1"/>
    <w:rsid w:val="00E524FD"/>
    <w:rsid w:val="00E56CED"/>
    <w:rsid w:val="00E57B8D"/>
    <w:rsid w:val="00E62278"/>
    <w:rsid w:val="00E632DD"/>
    <w:rsid w:val="00E67060"/>
    <w:rsid w:val="00E6763C"/>
    <w:rsid w:val="00E7288A"/>
    <w:rsid w:val="00E7295C"/>
    <w:rsid w:val="00E7460A"/>
    <w:rsid w:val="00E83480"/>
    <w:rsid w:val="00E86021"/>
    <w:rsid w:val="00E864FA"/>
    <w:rsid w:val="00E91F8A"/>
    <w:rsid w:val="00E94BBF"/>
    <w:rsid w:val="00E9523C"/>
    <w:rsid w:val="00EA2038"/>
    <w:rsid w:val="00EA268D"/>
    <w:rsid w:val="00EB0EAC"/>
    <w:rsid w:val="00EB3868"/>
    <w:rsid w:val="00EB67B0"/>
    <w:rsid w:val="00EB687B"/>
    <w:rsid w:val="00EC0483"/>
    <w:rsid w:val="00EC3289"/>
    <w:rsid w:val="00EC6A3D"/>
    <w:rsid w:val="00ED356E"/>
    <w:rsid w:val="00ED5B7B"/>
    <w:rsid w:val="00EE2727"/>
    <w:rsid w:val="00EE34DC"/>
    <w:rsid w:val="00EE3956"/>
    <w:rsid w:val="00EE5874"/>
    <w:rsid w:val="00EF0179"/>
    <w:rsid w:val="00EF28B0"/>
    <w:rsid w:val="00EF360D"/>
    <w:rsid w:val="00EF46C2"/>
    <w:rsid w:val="00EF7D2F"/>
    <w:rsid w:val="00F01071"/>
    <w:rsid w:val="00F0136F"/>
    <w:rsid w:val="00F01871"/>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6DF0"/>
    <w:rsid w:val="00F47EFD"/>
    <w:rsid w:val="00F5669B"/>
    <w:rsid w:val="00F56747"/>
    <w:rsid w:val="00F56AF4"/>
    <w:rsid w:val="00F7089F"/>
    <w:rsid w:val="00F74520"/>
    <w:rsid w:val="00F76498"/>
    <w:rsid w:val="00F82699"/>
    <w:rsid w:val="00F828AE"/>
    <w:rsid w:val="00F8733F"/>
    <w:rsid w:val="00F90FCB"/>
    <w:rsid w:val="00F93B6F"/>
    <w:rsid w:val="00F93E9E"/>
    <w:rsid w:val="00F94FC6"/>
    <w:rsid w:val="00F953D0"/>
    <w:rsid w:val="00F95C29"/>
    <w:rsid w:val="00FA26EA"/>
    <w:rsid w:val="00FB12AD"/>
    <w:rsid w:val="00FB153D"/>
    <w:rsid w:val="00FB1597"/>
    <w:rsid w:val="00FB1FAA"/>
    <w:rsid w:val="00FB2A71"/>
    <w:rsid w:val="00FB3474"/>
    <w:rsid w:val="00FB5176"/>
    <w:rsid w:val="00FB6E45"/>
    <w:rsid w:val="00FC27D8"/>
    <w:rsid w:val="00FC65AF"/>
    <w:rsid w:val="00FD1E79"/>
    <w:rsid w:val="00FD2DDF"/>
    <w:rsid w:val="00FD2F62"/>
    <w:rsid w:val="00FD64E2"/>
    <w:rsid w:val="00FD6F37"/>
    <w:rsid w:val="00FD7649"/>
    <w:rsid w:val="00FE30C3"/>
    <w:rsid w:val="00FE31AE"/>
    <w:rsid w:val="00FE38EC"/>
    <w:rsid w:val="00FE6570"/>
    <w:rsid w:val="00FF4AE0"/>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9390">
      <w:bodyDiv w:val="1"/>
      <w:marLeft w:val="0"/>
      <w:marRight w:val="0"/>
      <w:marTop w:val="0"/>
      <w:marBottom w:val="0"/>
      <w:divBdr>
        <w:top w:val="none" w:sz="0" w:space="0" w:color="auto"/>
        <w:left w:val="none" w:sz="0" w:space="0" w:color="auto"/>
        <w:bottom w:val="none" w:sz="0" w:space="0" w:color="auto"/>
        <w:right w:val="none" w:sz="0" w:space="0" w:color="auto"/>
      </w:divBdr>
    </w:div>
    <w:div w:id="75593938">
      <w:bodyDiv w:val="1"/>
      <w:marLeft w:val="0"/>
      <w:marRight w:val="0"/>
      <w:marTop w:val="0"/>
      <w:marBottom w:val="0"/>
      <w:divBdr>
        <w:top w:val="none" w:sz="0" w:space="0" w:color="auto"/>
        <w:left w:val="none" w:sz="0" w:space="0" w:color="auto"/>
        <w:bottom w:val="none" w:sz="0" w:space="0" w:color="auto"/>
        <w:right w:val="none" w:sz="0" w:space="0" w:color="auto"/>
      </w:divBdr>
    </w:div>
    <w:div w:id="121510067">
      <w:bodyDiv w:val="1"/>
      <w:marLeft w:val="0"/>
      <w:marRight w:val="0"/>
      <w:marTop w:val="0"/>
      <w:marBottom w:val="0"/>
      <w:divBdr>
        <w:top w:val="none" w:sz="0" w:space="0" w:color="auto"/>
        <w:left w:val="none" w:sz="0" w:space="0" w:color="auto"/>
        <w:bottom w:val="none" w:sz="0" w:space="0" w:color="auto"/>
        <w:right w:val="none" w:sz="0" w:space="0" w:color="auto"/>
      </w:divBdr>
    </w:div>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8335511">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32377228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56714531">
      <w:bodyDiv w:val="1"/>
      <w:marLeft w:val="0"/>
      <w:marRight w:val="0"/>
      <w:marTop w:val="0"/>
      <w:marBottom w:val="0"/>
      <w:divBdr>
        <w:top w:val="none" w:sz="0" w:space="0" w:color="auto"/>
        <w:left w:val="none" w:sz="0" w:space="0" w:color="auto"/>
        <w:bottom w:val="none" w:sz="0" w:space="0" w:color="auto"/>
        <w:right w:val="none" w:sz="0" w:space="0" w:color="auto"/>
      </w:divBdr>
    </w:div>
    <w:div w:id="1665431370">
      <w:bodyDiv w:val="1"/>
      <w:marLeft w:val="0"/>
      <w:marRight w:val="0"/>
      <w:marTop w:val="0"/>
      <w:marBottom w:val="0"/>
      <w:divBdr>
        <w:top w:val="none" w:sz="0" w:space="0" w:color="auto"/>
        <w:left w:val="none" w:sz="0" w:space="0" w:color="auto"/>
        <w:bottom w:val="none" w:sz="0" w:space="0" w:color="auto"/>
        <w:right w:val="none" w:sz="0" w:space="0" w:color="auto"/>
      </w:divBdr>
    </w:div>
    <w:div w:id="1764718727">
      <w:bodyDiv w:val="1"/>
      <w:marLeft w:val="0"/>
      <w:marRight w:val="0"/>
      <w:marTop w:val="0"/>
      <w:marBottom w:val="0"/>
      <w:divBdr>
        <w:top w:val="none" w:sz="0" w:space="0" w:color="auto"/>
        <w:left w:val="none" w:sz="0" w:space="0" w:color="auto"/>
        <w:bottom w:val="none" w:sz="0" w:space="0" w:color="auto"/>
        <w:right w:val="none" w:sz="0" w:space="0" w:color="auto"/>
      </w:divBdr>
    </w:div>
    <w:div w:id="1765225416">
      <w:bodyDiv w:val="1"/>
      <w:marLeft w:val="0"/>
      <w:marRight w:val="0"/>
      <w:marTop w:val="0"/>
      <w:marBottom w:val="0"/>
      <w:divBdr>
        <w:top w:val="none" w:sz="0" w:space="0" w:color="auto"/>
        <w:left w:val="none" w:sz="0" w:space="0" w:color="auto"/>
        <w:bottom w:val="none" w:sz="0" w:space="0" w:color="auto"/>
        <w:right w:val="none" w:sz="0" w:space="0" w:color="auto"/>
      </w:divBdr>
    </w:div>
    <w:div w:id="1812284616">
      <w:bodyDiv w:val="1"/>
      <w:marLeft w:val="0"/>
      <w:marRight w:val="0"/>
      <w:marTop w:val="0"/>
      <w:marBottom w:val="0"/>
      <w:divBdr>
        <w:top w:val="none" w:sz="0" w:space="0" w:color="auto"/>
        <w:left w:val="none" w:sz="0" w:space="0" w:color="auto"/>
        <w:bottom w:val="none" w:sz="0" w:space="0" w:color="auto"/>
        <w:right w:val="none" w:sz="0" w:space="0" w:color="auto"/>
      </w:divBdr>
    </w:div>
    <w:div w:id="1899314404">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1930388666">
      <w:bodyDiv w:val="1"/>
      <w:marLeft w:val="0"/>
      <w:marRight w:val="0"/>
      <w:marTop w:val="0"/>
      <w:marBottom w:val="0"/>
      <w:divBdr>
        <w:top w:val="none" w:sz="0" w:space="0" w:color="auto"/>
        <w:left w:val="none" w:sz="0" w:space="0" w:color="auto"/>
        <w:bottom w:val="none" w:sz="0" w:space="0" w:color="auto"/>
        <w:right w:val="none" w:sz="0" w:space="0" w:color="auto"/>
      </w:divBdr>
    </w:div>
    <w:div w:id="2003317534">
      <w:bodyDiv w:val="1"/>
      <w:marLeft w:val="0"/>
      <w:marRight w:val="0"/>
      <w:marTop w:val="0"/>
      <w:marBottom w:val="0"/>
      <w:divBdr>
        <w:top w:val="none" w:sz="0" w:space="0" w:color="auto"/>
        <w:left w:val="none" w:sz="0" w:space="0" w:color="auto"/>
        <w:bottom w:val="none" w:sz="0" w:space="0" w:color="auto"/>
        <w:right w:val="none" w:sz="0" w:space="0" w:color="auto"/>
      </w:divBdr>
    </w:div>
    <w:div w:id="2075464379">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3FF9-28D8-4370-B9B9-C0FD2F15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8771</TotalTime>
  <Pages>1</Pages>
  <Words>34612</Words>
  <Characters>197292</Characters>
  <Application>Microsoft Office Word</Application>
  <DocSecurity>0</DocSecurity>
  <Lines>1644</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450</cp:revision>
  <cp:lastPrinted>2022-02-15T23:50:00Z</cp:lastPrinted>
  <dcterms:created xsi:type="dcterms:W3CDTF">2017-02-28T02:58:00Z</dcterms:created>
  <dcterms:modified xsi:type="dcterms:W3CDTF">2022-02-16T00:05:00Z</dcterms:modified>
</cp:coreProperties>
</file>